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314" w:rsidRPr="002E4E03" w:rsidRDefault="00642314" w:rsidP="00642314">
      <w:pPr>
        <w:pStyle w:val="ConsPlusTitle"/>
        <w:jc w:val="center"/>
        <w:outlineLvl w:val="0"/>
        <w:rPr>
          <w:rFonts w:ascii="Times New Roman" w:hAnsi="Times New Roman" w:cs="Times New Roman"/>
        </w:rPr>
      </w:pPr>
      <w:r w:rsidRPr="002E4E03">
        <w:rPr>
          <w:rFonts w:ascii="Times New Roman" w:hAnsi="Times New Roman" w:cs="Times New Roman"/>
        </w:rPr>
        <w:t>АДМИНИСТРАЦИЯ ХАНТЫ-МАНСИЙСКОГО РАЙОНА</w:t>
      </w:r>
    </w:p>
    <w:p w:rsidR="00642314" w:rsidRPr="002E4E03" w:rsidRDefault="00642314" w:rsidP="00642314">
      <w:pPr>
        <w:pStyle w:val="ConsPlusTitle"/>
        <w:jc w:val="center"/>
        <w:rPr>
          <w:rFonts w:ascii="Times New Roman" w:hAnsi="Times New Roman" w:cs="Times New Roman"/>
        </w:rPr>
      </w:pP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ПОСТАНОВЛЕНИЕ</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от 29 марта 2018 г. N 119</w:t>
      </w:r>
    </w:p>
    <w:p w:rsidR="00642314" w:rsidRPr="002E4E03" w:rsidRDefault="00642314" w:rsidP="00642314">
      <w:pPr>
        <w:pStyle w:val="ConsPlusTitle"/>
        <w:jc w:val="center"/>
        <w:rPr>
          <w:rFonts w:ascii="Times New Roman" w:hAnsi="Times New Roman" w:cs="Times New Roman"/>
        </w:rPr>
      </w:pP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ОБ УТВЕРЖДЕНИИ АДМИНИСТРАТИВНЫХ РЕГЛАМЕНТОВ ПРЕДОСТАВЛЕНИЯ</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МУНИЦИПАЛЬНЫХ УСЛУГ В СФЕРЕ ЗЕМЕЛЬНЫХ ОТНОШЕНИЙ</w:t>
      </w:r>
    </w:p>
    <w:p w:rsidR="00642314" w:rsidRPr="002E4E03" w:rsidRDefault="00642314" w:rsidP="00642314">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2314" w:rsidRPr="002E4E03" w:rsidTr="001814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2314" w:rsidRPr="002E4E03" w:rsidRDefault="00642314" w:rsidP="0018149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642314" w:rsidRPr="002E4E03" w:rsidRDefault="00642314" w:rsidP="0018149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642314" w:rsidRPr="002E4E03" w:rsidRDefault="00642314" w:rsidP="0018149D">
            <w:pPr>
              <w:pStyle w:val="ConsPlusNormal"/>
              <w:jc w:val="center"/>
              <w:rPr>
                <w:rFonts w:ascii="Times New Roman" w:hAnsi="Times New Roman" w:cs="Times New Roman"/>
              </w:rPr>
            </w:pPr>
            <w:r w:rsidRPr="002E4E03">
              <w:rPr>
                <w:rFonts w:ascii="Times New Roman" w:hAnsi="Times New Roman" w:cs="Times New Roman"/>
                <w:color w:val="392C69"/>
              </w:rPr>
              <w:t>Список изменяющих документов</w:t>
            </w:r>
          </w:p>
          <w:p w:rsidR="00642314" w:rsidRPr="002E4E03" w:rsidRDefault="00642314" w:rsidP="0018149D">
            <w:pPr>
              <w:pStyle w:val="ConsPlusNormal"/>
              <w:jc w:val="center"/>
              <w:rPr>
                <w:rFonts w:ascii="Times New Roman" w:hAnsi="Times New Roman" w:cs="Times New Roman"/>
              </w:rPr>
            </w:pPr>
            <w:r w:rsidRPr="002E4E03">
              <w:rPr>
                <w:rFonts w:ascii="Times New Roman" w:hAnsi="Times New Roman" w:cs="Times New Roman"/>
                <w:color w:val="392C69"/>
              </w:rPr>
              <w:t>(в ред. постановлений Администрации Ханты-Мансийского района</w:t>
            </w:r>
          </w:p>
          <w:p w:rsidR="00642314" w:rsidRPr="002E4E03" w:rsidRDefault="00642314"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20.08.2018 </w:t>
            </w:r>
            <w:hyperlink r:id="rId4">
              <w:r w:rsidRPr="002E4E03">
                <w:rPr>
                  <w:rFonts w:ascii="Times New Roman" w:hAnsi="Times New Roman" w:cs="Times New Roman"/>
                  <w:color w:val="0000FF"/>
                </w:rPr>
                <w:t>N 237</w:t>
              </w:r>
            </w:hyperlink>
            <w:r w:rsidRPr="002E4E03">
              <w:rPr>
                <w:rFonts w:ascii="Times New Roman" w:hAnsi="Times New Roman" w:cs="Times New Roman"/>
                <w:color w:val="392C69"/>
              </w:rPr>
              <w:t xml:space="preserve">, от 07.09.2018 </w:t>
            </w:r>
            <w:hyperlink r:id="rId5">
              <w:r w:rsidRPr="002E4E03">
                <w:rPr>
                  <w:rFonts w:ascii="Times New Roman" w:hAnsi="Times New Roman" w:cs="Times New Roman"/>
                  <w:color w:val="0000FF"/>
                </w:rPr>
                <w:t>N 247</w:t>
              </w:r>
            </w:hyperlink>
            <w:r w:rsidRPr="002E4E03">
              <w:rPr>
                <w:rFonts w:ascii="Times New Roman" w:hAnsi="Times New Roman" w:cs="Times New Roman"/>
                <w:color w:val="392C69"/>
              </w:rPr>
              <w:t xml:space="preserve">, от 29.12.2018 </w:t>
            </w:r>
            <w:hyperlink r:id="rId6">
              <w:r w:rsidRPr="002E4E03">
                <w:rPr>
                  <w:rFonts w:ascii="Times New Roman" w:hAnsi="Times New Roman" w:cs="Times New Roman"/>
                  <w:color w:val="0000FF"/>
                </w:rPr>
                <w:t>N 379</w:t>
              </w:r>
            </w:hyperlink>
            <w:r w:rsidRPr="002E4E03">
              <w:rPr>
                <w:rFonts w:ascii="Times New Roman" w:hAnsi="Times New Roman" w:cs="Times New Roman"/>
                <w:color w:val="392C69"/>
              </w:rPr>
              <w:t>,</w:t>
            </w:r>
          </w:p>
          <w:p w:rsidR="00642314" w:rsidRPr="002E4E03" w:rsidRDefault="00642314"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04.06.2019 </w:t>
            </w:r>
            <w:hyperlink r:id="rId7">
              <w:r w:rsidRPr="002E4E03">
                <w:rPr>
                  <w:rFonts w:ascii="Times New Roman" w:hAnsi="Times New Roman" w:cs="Times New Roman"/>
                  <w:color w:val="0000FF"/>
                </w:rPr>
                <w:t>N 154</w:t>
              </w:r>
            </w:hyperlink>
            <w:r w:rsidRPr="002E4E03">
              <w:rPr>
                <w:rFonts w:ascii="Times New Roman" w:hAnsi="Times New Roman" w:cs="Times New Roman"/>
                <w:color w:val="392C69"/>
              </w:rPr>
              <w:t xml:space="preserve">, от 05.08.2019 </w:t>
            </w:r>
            <w:hyperlink r:id="rId8">
              <w:r w:rsidRPr="002E4E03">
                <w:rPr>
                  <w:rFonts w:ascii="Times New Roman" w:hAnsi="Times New Roman" w:cs="Times New Roman"/>
                  <w:color w:val="0000FF"/>
                </w:rPr>
                <w:t>N 209</w:t>
              </w:r>
            </w:hyperlink>
            <w:r w:rsidRPr="002E4E03">
              <w:rPr>
                <w:rFonts w:ascii="Times New Roman" w:hAnsi="Times New Roman" w:cs="Times New Roman"/>
                <w:color w:val="392C69"/>
              </w:rPr>
              <w:t xml:space="preserve">, от 03.07.2020 </w:t>
            </w:r>
            <w:hyperlink r:id="rId9">
              <w:r w:rsidRPr="002E4E03">
                <w:rPr>
                  <w:rFonts w:ascii="Times New Roman" w:hAnsi="Times New Roman" w:cs="Times New Roman"/>
                  <w:color w:val="0000FF"/>
                </w:rPr>
                <w:t>N 165</w:t>
              </w:r>
            </w:hyperlink>
            <w:r w:rsidRPr="002E4E03">
              <w:rPr>
                <w:rFonts w:ascii="Times New Roman" w:hAnsi="Times New Roman" w:cs="Times New Roman"/>
                <w:color w:val="392C69"/>
              </w:rPr>
              <w:t>,</w:t>
            </w:r>
          </w:p>
          <w:p w:rsidR="00642314" w:rsidRPr="002E4E03" w:rsidRDefault="00642314"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22.12.2020 </w:t>
            </w:r>
            <w:hyperlink r:id="rId10">
              <w:r w:rsidRPr="002E4E03">
                <w:rPr>
                  <w:rFonts w:ascii="Times New Roman" w:hAnsi="Times New Roman" w:cs="Times New Roman"/>
                  <w:color w:val="0000FF"/>
                </w:rPr>
                <w:t>N 353</w:t>
              </w:r>
            </w:hyperlink>
            <w:r w:rsidRPr="002E4E03">
              <w:rPr>
                <w:rFonts w:ascii="Times New Roman" w:hAnsi="Times New Roman" w:cs="Times New Roman"/>
                <w:color w:val="392C69"/>
              </w:rPr>
              <w:t xml:space="preserve">, от 27.01.2021 </w:t>
            </w:r>
            <w:hyperlink r:id="rId11">
              <w:r w:rsidRPr="002E4E03">
                <w:rPr>
                  <w:rFonts w:ascii="Times New Roman" w:hAnsi="Times New Roman" w:cs="Times New Roman"/>
                  <w:color w:val="0000FF"/>
                </w:rPr>
                <w:t>N 26</w:t>
              </w:r>
            </w:hyperlink>
            <w:r w:rsidRPr="002E4E03">
              <w:rPr>
                <w:rFonts w:ascii="Times New Roman" w:hAnsi="Times New Roman" w:cs="Times New Roman"/>
                <w:color w:val="392C69"/>
              </w:rPr>
              <w:t xml:space="preserve">, от 09.02.2021 </w:t>
            </w:r>
            <w:hyperlink r:id="rId12">
              <w:r w:rsidRPr="002E4E03">
                <w:rPr>
                  <w:rFonts w:ascii="Times New Roman" w:hAnsi="Times New Roman" w:cs="Times New Roman"/>
                  <w:color w:val="0000FF"/>
                </w:rPr>
                <w:t>N 39</w:t>
              </w:r>
            </w:hyperlink>
            <w:r w:rsidRPr="002E4E03">
              <w:rPr>
                <w:rFonts w:ascii="Times New Roman" w:hAnsi="Times New Roman" w:cs="Times New Roman"/>
                <w:color w:val="392C69"/>
              </w:rPr>
              <w:t>,</w:t>
            </w:r>
          </w:p>
          <w:p w:rsidR="00642314" w:rsidRPr="002E4E03" w:rsidRDefault="00642314"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24.02.2021 </w:t>
            </w:r>
            <w:hyperlink r:id="rId13">
              <w:r w:rsidRPr="002E4E03">
                <w:rPr>
                  <w:rFonts w:ascii="Times New Roman" w:hAnsi="Times New Roman" w:cs="Times New Roman"/>
                  <w:color w:val="0000FF"/>
                </w:rPr>
                <w:t>N 47</w:t>
              </w:r>
            </w:hyperlink>
            <w:r w:rsidRPr="002E4E03">
              <w:rPr>
                <w:rFonts w:ascii="Times New Roman" w:hAnsi="Times New Roman" w:cs="Times New Roman"/>
                <w:color w:val="392C69"/>
              </w:rPr>
              <w:t xml:space="preserve">, от 09.06.2021 </w:t>
            </w:r>
            <w:hyperlink r:id="rId14">
              <w:r w:rsidRPr="002E4E03">
                <w:rPr>
                  <w:rFonts w:ascii="Times New Roman" w:hAnsi="Times New Roman" w:cs="Times New Roman"/>
                  <w:color w:val="0000FF"/>
                </w:rPr>
                <w:t>N 144</w:t>
              </w:r>
            </w:hyperlink>
            <w:r w:rsidRPr="002E4E03">
              <w:rPr>
                <w:rFonts w:ascii="Times New Roman" w:hAnsi="Times New Roman" w:cs="Times New Roman"/>
                <w:color w:val="392C69"/>
              </w:rPr>
              <w:t xml:space="preserve">, от 08.07.2021 </w:t>
            </w:r>
            <w:hyperlink r:id="rId15">
              <w:r w:rsidRPr="002E4E03">
                <w:rPr>
                  <w:rFonts w:ascii="Times New Roman" w:hAnsi="Times New Roman" w:cs="Times New Roman"/>
                  <w:color w:val="0000FF"/>
                </w:rPr>
                <w:t>N 168</w:t>
              </w:r>
            </w:hyperlink>
            <w:r w:rsidRPr="002E4E03">
              <w:rPr>
                <w:rFonts w:ascii="Times New Roman" w:hAnsi="Times New Roman" w:cs="Times New Roman"/>
                <w:color w:val="392C69"/>
              </w:rPr>
              <w:t>,</w:t>
            </w:r>
          </w:p>
          <w:p w:rsidR="00642314" w:rsidRPr="002E4E03" w:rsidRDefault="00642314"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22.10.2021 </w:t>
            </w:r>
            <w:hyperlink r:id="rId16">
              <w:r w:rsidRPr="002E4E03">
                <w:rPr>
                  <w:rFonts w:ascii="Times New Roman" w:hAnsi="Times New Roman" w:cs="Times New Roman"/>
                  <w:color w:val="0000FF"/>
                </w:rPr>
                <w:t>N 258</w:t>
              </w:r>
            </w:hyperlink>
            <w:r w:rsidRPr="002E4E03">
              <w:rPr>
                <w:rFonts w:ascii="Times New Roman" w:hAnsi="Times New Roman" w:cs="Times New Roman"/>
                <w:color w:val="392C69"/>
              </w:rPr>
              <w:t xml:space="preserve">, от 28.10.2021 </w:t>
            </w:r>
            <w:hyperlink r:id="rId17">
              <w:r w:rsidRPr="002E4E03">
                <w:rPr>
                  <w:rFonts w:ascii="Times New Roman" w:hAnsi="Times New Roman" w:cs="Times New Roman"/>
                  <w:color w:val="0000FF"/>
                </w:rPr>
                <w:t>N 266</w:t>
              </w:r>
            </w:hyperlink>
            <w:r w:rsidRPr="002E4E03">
              <w:rPr>
                <w:rFonts w:ascii="Times New Roman" w:hAnsi="Times New Roman" w:cs="Times New Roman"/>
                <w:color w:val="392C69"/>
              </w:rPr>
              <w:t xml:space="preserve">, от 10.12.2021 </w:t>
            </w:r>
            <w:hyperlink r:id="rId18">
              <w:r w:rsidRPr="002E4E03">
                <w:rPr>
                  <w:rFonts w:ascii="Times New Roman" w:hAnsi="Times New Roman" w:cs="Times New Roman"/>
                  <w:color w:val="0000FF"/>
                </w:rPr>
                <w:t>N 326</w:t>
              </w:r>
            </w:hyperlink>
            <w:r w:rsidRPr="002E4E03">
              <w:rPr>
                <w:rFonts w:ascii="Times New Roman" w:hAnsi="Times New Roman" w:cs="Times New Roman"/>
                <w:color w:val="392C69"/>
              </w:rPr>
              <w:t>,</w:t>
            </w:r>
          </w:p>
          <w:p w:rsidR="00642314" w:rsidRPr="002E4E03" w:rsidRDefault="00642314"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20.07.2022 </w:t>
            </w:r>
            <w:hyperlink r:id="rId19">
              <w:r w:rsidRPr="002E4E03">
                <w:rPr>
                  <w:rFonts w:ascii="Times New Roman" w:hAnsi="Times New Roman" w:cs="Times New Roman"/>
                  <w:color w:val="0000FF"/>
                </w:rPr>
                <w:t>N 265</w:t>
              </w:r>
            </w:hyperlink>
            <w:r w:rsidRPr="002E4E03">
              <w:rPr>
                <w:rFonts w:ascii="Times New Roman" w:hAnsi="Times New Roman" w:cs="Times New Roman"/>
                <w:color w:val="392C69"/>
              </w:rPr>
              <w:t xml:space="preserve">, от 03.08.2022 </w:t>
            </w:r>
            <w:hyperlink r:id="rId20">
              <w:r w:rsidRPr="002E4E03">
                <w:rPr>
                  <w:rFonts w:ascii="Times New Roman" w:hAnsi="Times New Roman" w:cs="Times New Roman"/>
                  <w:color w:val="0000FF"/>
                </w:rPr>
                <w:t>N 284</w:t>
              </w:r>
            </w:hyperlink>
            <w:r w:rsidRPr="002E4E03">
              <w:rPr>
                <w:rFonts w:ascii="Times New Roman" w:hAnsi="Times New Roman" w:cs="Times New Roman"/>
                <w:color w:val="392C69"/>
              </w:rPr>
              <w:t xml:space="preserve">, от 27.09.2022 </w:t>
            </w:r>
            <w:hyperlink r:id="rId21">
              <w:r w:rsidRPr="002E4E03">
                <w:rPr>
                  <w:rFonts w:ascii="Times New Roman" w:hAnsi="Times New Roman" w:cs="Times New Roman"/>
                  <w:color w:val="0000FF"/>
                </w:rPr>
                <w:t>N 326</w:t>
              </w:r>
            </w:hyperlink>
            <w:r w:rsidRPr="002E4E03">
              <w:rPr>
                <w:rFonts w:ascii="Times New Roman" w:hAnsi="Times New Roman" w:cs="Times New Roman"/>
                <w:color w:val="392C69"/>
              </w:rPr>
              <w:t>,</w:t>
            </w:r>
          </w:p>
          <w:p w:rsidR="00642314" w:rsidRPr="002E4E03" w:rsidRDefault="00642314"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20.10.2022 </w:t>
            </w:r>
            <w:hyperlink r:id="rId22">
              <w:r w:rsidRPr="002E4E03">
                <w:rPr>
                  <w:rFonts w:ascii="Times New Roman" w:hAnsi="Times New Roman" w:cs="Times New Roman"/>
                  <w:color w:val="0000FF"/>
                </w:rPr>
                <w:t>N 362</w:t>
              </w:r>
            </w:hyperlink>
            <w:r w:rsidRPr="002E4E03">
              <w:rPr>
                <w:rFonts w:ascii="Times New Roman" w:hAnsi="Times New Roman" w:cs="Times New Roman"/>
                <w:color w:val="392C69"/>
              </w:rPr>
              <w:t xml:space="preserve">, от 20.10.2022 </w:t>
            </w:r>
            <w:hyperlink r:id="rId23">
              <w:r w:rsidRPr="002E4E03">
                <w:rPr>
                  <w:rFonts w:ascii="Times New Roman" w:hAnsi="Times New Roman" w:cs="Times New Roman"/>
                  <w:color w:val="0000FF"/>
                </w:rPr>
                <w:t>N 364</w:t>
              </w:r>
            </w:hyperlink>
            <w:r w:rsidRPr="002E4E03">
              <w:rPr>
                <w:rFonts w:ascii="Times New Roman" w:hAnsi="Times New Roman" w:cs="Times New Roman"/>
                <w:color w:val="392C69"/>
              </w:rPr>
              <w:t xml:space="preserve">, от 26.10.2022 </w:t>
            </w:r>
            <w:hyperlink r:id="rId24">
              <w:r w:rsidRPr="002E4E03">
                <w:rPr>
                  <w:rFonts w:ascii="Times New Roman" w:hAnsi="Times New Roman" w:cs="Times New Roman"/>
                  <w:color w:val="0000FF"/>
                </w:rPr>
                <w:t>N 370</w:t>
              </w:r>
            </w:hyperlink>
            <w:r w:rsidRPr="002E4E03">
              <w:rPr>
                <w:rFonts w:ascii="Times New Roman" w:hAnsi="Times New Roman" w:cs="Times New Roman"/>
                <w:color w:val="392C69"/>
              </w:rPr>
              <w:t>,</w:t>
            </w:r>
          </w:p>
          <w:p w:rsidR="00642314" w:rsidRPr="002E4E03" w:rsidRDefault="00642314"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28.10.2022 </w:t>
            </w:r>
            <w:hyperlink r:id="rId25">
              <w:r w:rsidRPr="002E4E03">
                <w:rPr>
                  <w:rFonts w:ascii="Times New Roman" w:hAnsi="Times New Roman" w:cs="Times New Roman"/>
                  <w:color w:val="0000FF"/>
                </w:rPr>
                <w:t>N 374</w:t>
              </w:r>
            </w:hyperlink>
            <w:r w:rsidRPr="002E4E03">
              <w:rPr>
                <w:rFonts w:ascii="Times New Roman" w:hAnsi="Times New Roman" w:cs="Times New Roman"/>
                <w:color w:val="392C69"/>
              </w:rPr>
              <w:t xml:space="preserve">, от 28.10.2022 </w:t>
            </w:r>
            <w:hyperlink r:id="rId26">
              <w:r w:rsidRPr="002E4E03">
                <w:rPr>
                  <w:rFonts w:ascii="Times New Roman" w:hAnsi="Times New Roman" w:cs="Times New Roman"/>
                  <w:color w:val="0000FF"/>
                </w:rPr>
                <w:t>N 375</w:t>
              </w:r>
            </w:hyperlink>
            <w:r w:rsidRPr="002E4E03">
              <w:rPr>
                <w:rFonts w:ascii="Times New Roman" w:hAnsi="Times New Roman" w:cs="Times New Roman"/>
                <w:color w:val="392C69"/>
              </w:rPr>
              <w:t xml:space="preserve">, от 31.10.2022 </w:t>
            </w:r>
            <w:hyperlink r:id="rId27">
              <w:r w:rsidRPr="002E4E03">
                <w:rPr>
                  <w:rFonts w:ascii="Times New Roman" w:hAnsi="Times New Roman" w:cs="Times New Roman"/>
                  <w:color w:val="0000FF"/>
                </w:rPr>
                <w:t>N 381</w:t>
              </w:r>
            </w:hyperlink>
            <w:r w:rsidRPr="002E4E03">
              <w:rPr>
                <w:rFonts w:ascii="Times New Roman" w:hAnsi="Times New Roman" w:cs="Times New Roman"/>
                <w:color w:val="392C69"/>
              </w:rPr>
              <w:t>,</w:t>
            </w:r>
          </w:p>
          <w:p w:rsidR="00642314" w:rsidRPr="002E4E03" w:rsidRDefault="00642314"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22.03.2023 </w:t>
            </w:r>
            <w:hyperlink r:id="rId28">
              <w:r w:rsidRPr="002E4E03">
                <w:rPr>
                  <w:rFonts w:ascii="Times New Roman" w:hAnsi="Times New Roman" w:cs="Times New Roman"/>
                  <w:color w:val="0000FF"/>
                </w:rPr>
                <w:t>N 92</w:t>
              </w:r>
            </w:hyperlink>
            <w:r w:rsidRPr="002E4E03">
              <w:rPr>
                <w:rFonts w:ascii="Times New Roman" w:hAnsi="Times New Roman" w:cs="Times New Roman"/>
                <w:color w:val="392C69"/>
              </w:rPr>
              <w:t xml:space="preserve">, от 27.12.2023 </w:t>
            </w:r>
            <w:hyperlink r:id="rId29">
              <w:r w:rsidRPr="002E4E03">
                <w:rPr>
                  <w:rFonts w:ascii="Times New Roman" w:hAnsi="Times New Roman" w:cs="Times New Roman"/>
                  <w:color w:val="0000FF"/>
                </w:rPr>
                <w:t>N 957</w:t>
              </w:r>
            </w:hyperlink>
            <w:r w:rsidRPr="002E4E03">
              <w:rPr>
                <w:rFonts w:ascii="Times New Roman" w:hAnsi="Times New Roman" w:cs="Times New Roman"/>
                <w:color w:val="392C69"/>
              </w:rPr>
              <w:t xml:space="preserve">, от 22.07.2024 </w:t>
            </w:r>
            <w:hyperlink r:id="rId30">
              <w:r w:rsidRPr="002E4E03">
                <w:rPr>
                  <w:rFonts w:ascii="Times New Roman" w:hAnsi="Times New Roman" w:cs="Times New Roman"/>
                  <w:color w:val="0000FF"/>
                </w:rPr>
                <w:t>N 659</w:t>
              </w:r>
            </w:hyperlink>
            <w:r w:rsidRPr="002E4E03">
              <w:rPr>
                <w:rFonts w:ascii="Times New Roman" w:hAnsi="Times New Roman" w:cs="Times New Roman"/>
                <w:color w:val="392C69"/>
              </w:rPr>
              <w:t>,</w:t>
            </w:r>
          </w:p>
          <w:p w:rsidR="00642314" w:rsidRPr="002E4E03" w:rsidRDefault="00642314"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10.12.2024 </w:t>
            </w:r>
            <w:hyperlink r:id="rId31">
              <w:r w:rsidRPr="002E4E03">
                <w:rPr>
                  <w:rFonts w:ascii="Times New Roman" w:hAnsi="Times New Roman" w:cs="Times New Roman"/>
                  <w:color w:val="0000FF"/>
                </w:rPr>
                <w:t>N 1067</w:t>
              </w:r>
            </w:hyperlink>
            <w:r w:rsidRPr="002E4E03">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2314" w:rsidRPr="002E4E03" w:rsidRDefault="00642314" w:rsidP="0018149D">
            <w:pPr>
              <w:pStyle w:val="ConsPlusNormal"/>
              <w:rPr>
                <w:rFonts w:ascii="Times New Roman" w:hAnsi="Times New Roman" w:cs="Times New Roman"/>
              </w:rPr>
            </w:pPr>
          </w:p>
        </w:tc>
      </w:tr>
    </w:tbl>
    <w:p w:rsidR="00642314" w:rsidRPr="002E4E03" w:rsidRDefault="00642314" w:rsidP="00642314">
      <w:pPr>
        <w:pStyle w:val="ConsPlusNormal"/>
        <w:jc w:val="both"/>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r w:rsidRPr="002E4E03">
        <w:rPr>
          <w:rFonts w:ascii="Times New Roman" w:hAnsi="Times New Roman" w:cs="Times New Roman"/>
        </w:rPr>
        <w:t xml:space="preserve">В соответствии с Федеральным </w:t>
      </w:r>
      <w:hyperlink r:id="rId32">
        <w:r w:rsidRPr="002E4E03">
          <w:rPr>
            <w:rFonts w:ascii="Times New Roman" w:hAnsi="Times New Roman" w:cs="Times New Roman"/>
            <w:color w:val="0000FF"/>
          </w:rPr>
          <w:t>законом</w:t>
        </w:r>
      </w:hyperlink>
      <w:r w:rsidRPr="002E4E03">
        <w:rPr>
          <w:rFonts w:ascii="Times New Roman" w:hAnsi="Times New Roman" w:cs="Times New Roman"/>
        </w:rPr>
        <w:t xml:space="preserve"> от 27.07.2010 N 210-ФЗ "Об организации предоставления государственных и муниципальных услуг", </w:t>
      </w:r>
      <w:hyperlink r:id="rId33">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Администрации Ханты-Мансийского района от 08.04.2016 N 121 "О разработке и утверждении административных регламентов предоставления муниципальных услуг", руководствуясь </w:t>
      </w:r>
      <w:hyperlink r:id="rId34">
        <w:r w:rsidRPr="002E4E03">
          <w:rPr>
            <w:rFonts w:ascii="Times New Roman" w:hAnsi="Times New Roman" w:cs="Times New Roman"/>
            <w:color w:val="0000FF"/>
          </w:rPr>
          <w:t>статьей 32</w:t>
        </w:r>
      </w:hyperlink>
      <w:r w:rsidRPr="002E4E03">
        <w:rPr>
          <w:rFonts w:ascii="Times New Roman" w:hAnsi="Times New Roman" w:cs="Times New Roman"/>
        </w:rPr>
        <w:t xml:space="preserve"> Устава Ханты-Мансийского района:</w:t>
      </w:r>
    </w:p>
    <w:p w:rsidR="00642314" w:rsidRPr="002E4E03" w:rsidRDefault="00642314" w:rsidP="00642314">
      <w:pPr>
        <w:pStyle w:val="ConsPlusNormal"/>
        <w:jc w:val="both"/>
        <w:rPr>
          <w:rFonts w:ascii="Times New Roman" w:hAnsi="Times New Roman" w:cs="Times New Roman"/>
        </w:rPr>
      </w:pPr>
      <w:r w:rsidRPr="002E4E03">
        <w:rPr>
          <w:rFonts w:ascii="Times New Roman" w:hAnsi="Times New Roman" w:cs="Times New Roman"/>
        </w:rPr>
        <w:t xml:space="preserve">(в ред. постановлений Администрации Ханты-Мансийского района от 27.12.2023 </w:t>
      </w:r>
      <w:hyperlink r:id="rId35">
        <w:r w:rsidRPr="002E4E03">
          <w:rPr>
            <w:rFonts w:ascii="Times New Roman" w:hAnsi="Times New Roman" w:cs="Times New Roman"/>
            <w:color w:val="0000FF"/>
          </w:rPr>
          <w:t>N 957</w:t>
        </w:r>
      </w:hyperlink>
      <w:r w:rsidRPr="002E4E03">
        <w:rPr>
          <w:rFonts w:ascii="Times New Roman" w:hAnsi="Times New Roman" w:cs="Times New Roman"/>
        </w:rPr>
        <w:t xml:space="preserve">, от 22.07.2024 </w:t>
      </w:r>
      <w:hyperlink r:id="rId36">
        <w:r w:rsidRPr="002E4E03">
          <w:rPr>
            <w:rFonts w:ascii="Times New Roman" w:hAnsi="Times New Roman" w:cs="Times New Roman"/>
            <w:color w:val="0000FF"/>
          </w:rPr>
          <w:t>N 659</w:t>
        </w:r>
      </w:hyperlink>
      <w:r w:rsidRPr="002E4E03">
        <w:rPr>
          <w:rFonts w:ascii="Times New Roman" w:hAnsi="Times New Roman" w:cs="Times New Roman"/>
        </w:rPr>
        <w:t>)</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1. Утвердить:</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1.1. Административный </w:t>
      </w:r>
      <w:hyperlink w:anchor="P71">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предварительному согласованию предоставления земельного участка согласно приложению 1 к настоящему постановлению.</w:t>
      </w:r>
    </w:p>
    <w:p w:rsidR="00642314" w:rsidRPr="002E4E03" w:rsidRDefault="00642314" w:rsidP="00642314">
      <w:pPr>
        <w:pStyle w:val="ConsPlusNormal"/>
        <w:jc w:val="both"/>
        <w:rPr>
          <w:rFonts w:ascii="Times New Roman" w:hAnsi="Times New Roman" w:cs="Times New Roman"/>
        </w:rPr>
      </w:pPr>
      <w:r w:rsidRPr="002E4E03">
        <w:rPr>
          <w:rFonts w:ascii="Times New Roman" w:hAnsi="Times New Roman" w:cs="Times New Roman"/>
        </w:rPr>
        <w:t xml:space="preserve">(пп. 1.1 в ред. </w:t>
      </w:r>
      <w:hyperlink r:id="rId37">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1.2. Административный </w:t>
      </w:r>
      <w:hyperlink w:anchor="P1463">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утверждению схемы расположения земельного участка или земельных участков на кадастровом плане территории согласно приложению 2 к настоящему постановлению.</w:t>
      </w:r>
    </w:p>
    <w:p w:rsidR="00642314" w:rsidRPr="002E4E03" w:rsidRDefault="00642314" w:rsidP="00642314">
      <w:pPr>
        <w:pStyle w:val="ConsPlusNormal"/>
        <w:jc w:val="both"/>
        <w:rPr>
          <w:rFonts w:ascii="Times New Roman" w:hAnsi="Times New Roman" w:cs="Times New Roman"/>
        </w:rPr>
      </w:pPr>
      <w:r w:rsidRPr="002E4E03">
        <w:rPr>
          <w:rFonts w:ascii="Times New Roman" w:hAnsi="Times New Roman" w:cs="Times New Roman"/>
        </w:rPr>
        <w:t xml:space="preserve">(пп. 1.2 в ред. </w:t>
      </w:r>
      <w:hyperlink r:id="rId38">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1.3. Административный </w:t>
      </w:r>
      <w:hyperlink w:anchor="P2153">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согласно приложению 3 к настоящему постановлению.</w:t>
      </w:r>
    </w:p>
    <w:p w:rsidR="00642314" w:rsidRPr="002E4E03" w:rsidRDefault="00642314" w:rsidP="00642314">
      <w:pPr>
        <w:pStyle w:val="ConsPlusNormal"/>
        <w:jc w:val="both"/>
        <w:rPr>
          <w:rFonts w:ascii="Times New Roman" w:hAnsi="Times New Roman" w:cs="Times New Roman"/>
        </w:rPr>
      </w:pPr>
      <w:r w:rsidRPr="002E4E03">
        <w:rPr>
          <w:rFonts w:ascii="Times New Roman" w:hAnsi="Times New Roman" w:cs="Times New Roman"/>
        </w:rPr>
        <w:t xml:space="preserve">(пп. 1.3 в ред. </w:t>
      </w:r>
      <w:hyperlink r:id="rId39">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1.4. Административный </w:t>
      </w:r>
      <w:hyperlink w:anchor="P2950">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предоставлению земельного участка, находящегося в муниципальной собственности или государственная собственность на который не разграничена, на торгах, согласно приложению 4 к настоящему постановлению.</w:t>
      </w:r>
    </w:p>
    <w:p w:rsidR="00642314" w:rsidRPr="002E4E03" w:rsidRDefault="00642314" w:rsidP="00642314">
      <w:pPr>
        <w:pStyle w:val="ConsPlusNormal"/>
        <w:jc w:val="both"/>
        <w:rPr>
          <w:rFonts w:ascii="Times New Roman" w:hAnsi="Times New Roman" w:cs="Times New Roman"/>
        </w:rPr>
      </w:pPr>
      <w:r w:rsidRPr="002E4E03">
        <w:rPr>
          <w:rFonts w:ascii="Times New Roman" w:hAnsi="Times New Roman" w:cs="Times New Roman"/>
        </w:rPr>
        <w:t xml:space="preserve">(пп. 1.4 в ред. </w:t>
      </w:r>
      <w:hyperlink r:id="rId40">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1.5. Административный </w:t>
      </w:r>
      <w:hyperlink w:anchor="P3808">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прекращению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согласно приложению 5 к настоящему постановлению.</w:t>
      </w:r>
    </w:p>
    <w:p w:rsidR="00642314" w:rsidRPr="002E4E03" w:rsidRDefault="00642314" w:rsidP="00642314">
      <w:pPr>
        <w:pStyle w:val="ConsPlusNormal"/>
        <w:jc w:val="both"/>
        <w:rPr>
          <w:rFonts w:ascii="Times New Roman" w:hAnsi="Times New Roman" w:cs="Times New Roman"/>
        </w:rPr>
      </w:pPr>
      <w:r w:rsidRPr="002E4E03">
        <w:rPr>
          <w:rFonts w:ascii="Times New Roman" w:hAnsi="Times New Roman" w:cs="Times New Roman"/>
        </w:rPr>
        <w:lastRenderedPageBreak/>
        <w:t xml:space="preserve">(пп. 1.5 в ред. </w:t>
      </w:r>
      <w:hyperlink r:id="rId41">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1.6 - 1.8. Утратили силу. - </w:t>
      </w:r>
      <w:hyperlink r:id="rId42">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27.01.2021 N 26.</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1.9. Административный </w:t>
      </w:r>
      <w:hyperlink w:anchor="P4629">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согласно приложению 9 к настоящему постановлению.</w:t>
      </w:r>
    </w:p>
    <w:p w:rsidR="00642314" w:rsidRPr="002E4E03" w:rsidRDefault="00642314" w:rsidP="00642314">
      <w:pPr>
        <w:pStyle w:val="ConsPlusNormal"/>
        <w:jc w:val="both"/>
        <w:rPr>
          <w:rFonts w:ascii="Times New Roman" w:hAnsi="Times New Roman" w:cs="Times New Roman"/>
        </w:rPr>
      </w:pPr>
      <w:r w:rsidRPr="002E4E03">
        <w:rPr>
          <w:rFonts w:ascii="Times New Roman" w:hAnsi="Times New Roman" w:cs="Times New Roman"/>
        </w:rPr>
        <w:t xml:space="preserve">(пп. 1.9 в ред. </w:t>
      </w:r>
      <w:hyperlink r:id="rId43">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1.10. Утратил силу. - </w:t>
      </w:r>
      <w:hyperlink r:id="rId44">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27.01.2021 N 26.</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1.11. Административный </w:t>
      </w:r>
      <w:hyperlink w:anchor="P5410">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согласно приложению 11 к настоящему постановлению.</w:t>
      </w:r>
    </w:p>
    <w:p w:rsidR="00642314" w:rsidRPr="002E4E03" w:rsidRDefault="00642314" w:rsidP="00642314">
      <w:pPr>
        <w:pStyle w:val="ConsPlusNormal"/>
        <w:jc w:val="both"/>
        <w:rPr>
          <w:rFonts w:ascii="Times New Roman" w:hAnsi="Times New Roman" w:cs="Times New Roman"/>
        </w:rPr>
      </w:pPr>
      <w:r w:rsidRPr="002E4E03">
        <w:rPr>
          <w:rFonts w:ascii="Times New Roman" w:hAnsi="Times New Roman" w:cs="Times New Roman"/>
        </w:rPr>
        <w:t xml:space="preserve">(пп. 1.11 в ред. </w:t>
      </w:r>
      <w:hyperlink r:id="rId45">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1.12. Административный </w:t>
      </w:r>
      <w:hyperlink w:anchor="P6271">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перераспределению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согласно приложению 12 к настоящему постановлению.</w:t>
      </w:r>
    </w:p>
    <w:p w:rsidR="00642314" w:rsidRPr="002E4E03" w:rsidRDefault="00642314" w:rsidP="00642314">
      <w:pPr>
        <w:pStyle w:val="ConsPlusNormal"/>
        <w:jc w:val="both"/>
        <w:rPr>
          <w:rFonts w:ascii="Times New Roman" w:hAnsi="Times New Roman" w:cs="Times New Roman"/>
        </w:rPr>
      </w:pPr>
      <w:r w:rsidRPr="002E4E03">
        <w:rPr>
          <w:rFonts w:ascii="Times New Roman" w:hAnsi="Times New Roman" w:cs="Times New Roman"/>
        </w:rPr>
        <w:t xml:space="preserve">(пп. 1.12 в ред. </w:t>
      </w:r>
      <w:hyperlink r:id="rId46">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1.13. Административный </w:t>
      </w:r>
      <w:hyperlink w:anchor="P7284">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отнесению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согласно приложению 13 к настоящему постановлению.</w:t>
      </w:r>
    </w:p>
    <w:p w:rsidR="00642314" w:rsidRPr="002E4E03" w:rsidRDefault="00642314" w:rsidP="00642314">
      <w:pPr>
        <w:pStyle w:val="ConsPlusNormal"/>
        <w:jc w:val="both"/>
        <w:rPr>
          <w:rFonts w:ascii="Times New Roman" w:hAnsi="Times New Roman" w:cs="Times New Roman"/>
        </w:rPr>
      </w:pPr>
      <w:r w:rsidRPr="002E4E03">
        <w:rPr>
          <w:rFonts w:ascii="Times New Roman" w:hAnsi="Times New Roman" w:cs="Times New Roman"/>
        </w:rPr>
        <w:t xml:space="preserve">(пп. 1.13 в ред. </w:t>
      </w:r>
      <w:hyperlink r:id="rId47">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1.14. Административный </w:t>
      </w:r>
      <w:hyperlink w:anchor="P8068">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установлению сервитута (публичного сервитута) в отношении земельного участка, находящегося в государственной или муниципальной собственности, согласно приложению 14 к настоящему постановлению.</w:t>
      </w:r>
    </w:p>
    <w:p w:rsidR="00642314" w:rsidRPr="002E4E03" w:rsidRDefault="00642314" w:rsidP="00642314">
      <w:pPr>
        <w:pStyle w:val="ConsPlusNormal"/>
        <w:jc w:val="both"/>
        <w:rPr>
          <w:rFonts w:ascii="Times New Roman" w:hAnsi="Times New Roman" w:cs="Times New Roman"/>
        </w:rPr>
      </w:pPr>
      <w:r w:rsidRPr="002E4E03">
        <w:rPr>
          <w:rFonts w:ascii="Times New Roman" w:hAnsi="Times New Roman" w:cs="Times New Roman"/>
        </w:rPr>
        <w:t xml:space="preserve">(пп. 1.14 в ред. </w:t>
      </w:r>
      <w:hyperlink r:id="rId48">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1.15. Административный </w:t>
      </w:r>
      <w:hyperlink w:anchor="P8815">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согласно приложению 15 к настоящему постановлению.</w:t>
      </w:r>
    </w:p>
    <w:p w:rsidR="00642314" w:rsidRPr="002E4E03" w:rsidRDefault="00642314" w:rsidP="00642314">
      <w:pPr>
        <w:pStyle w:val="ConsPlusNormal"/>
        <w:jc w:val="both"/>
        <w:rPr>
          <w:rFonts w:ascii="Times New Roman" w:hAnsi="Times New Roman" w:cs="Times New Roman"/>
        </w:rPr>
      </w:pPr>
      <w:r w:rsidRPr="002E4E03">
        <w:rPr>
          <w:rFonts w:ascii="Times New Roman" w:hAnsi="Times New Roman" w:cs="Times New Roman"/>
        </w:rPr>
        <w:t xml:space="preserve">(пп. 1.15 в ред. </w:t>
      </w:r>
      <w:hyperlink r:id="rId49">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2. Департаменту имущественных и земельных отношений Администрации Ханты-Мансийского района обеспечить надлежащее исполнение административных регламентов.</w:t>
      </w:r>
    </w:p>
    <w:p w:rsidR="00642314" w:rsidRPr="002E4E03" w:rsidRDefault="00642314" w:rsidP="00642314">
      <w:pPr>
        <w:pStyle w:val="ConsPlusNormal"/>
        <w:jc w:val="both"/>
        <w:rPr>
          <w:rFonts w:ascii="Times New Roman" w:hAnsi="Times New Roman" w:cs="Times New Roman"/>
        </w:rPr>
      </w:pPr>
      <w:r w:rsidRPr="002E4E03">
        <w:rPr>
          <w:rFonts w:ascii="Times New Roman" w:hAnsi="Times New Roman" w:cs="Times New Roman"/>
        </w:rPr>
        <w:t xml:space="preserve">(в ред. постановлений Администрации Ханты-Мансийского района от 27.12.2023 </w:t>
      </w:r>
      <w:hyperlink r:id="rId50">
        <w:r w:rsidRPr="002E4E03">
          <w:rPr>
            <w:rFonts w:ascii="Times New Roman" w:hAnsi="Times New Roman" w:cs="Times New Roman"/>
            <w:color w:val="0000FF"/>
          </w:rPr>
          <w:t>N 957</w:t>
        </w:r>
      </w:hyperlink>
      <w:r w:rsidRPr="002E4E03">
        <w:rPr>
          <w:rFonts w:ascii="Times New Roman" w:hAnsi="Times New Roman" w:cs="Times New Roman"/>
        </w:rPr>
        <w:t xml:space="preserve">, от 22.07.2024 </w:t>
      </w:r>
      <w:hyperlink r:id="rId51">
        <w:r w:rsidRPr="002E4E03">
          <w:rPr>
            <w:rFonts w:ascii="Times New Roman" w:hAnsi="Times New Roman" w:cs="Times New Roman"/>
            <w:color w:val="0000FF"/>
          </w:rPr>
          <w:t>N 659</w:t>
        </w:r>
      </w:hyperlink>
      <w:r w:rsidRPr="002E4E03">
        <w:rPr>
          <w:rFonts w:ascii="Times New Roman" w:hAnsi="Times New Roman" w:cs="Times New Roman"/>
        </w:rPr>
        <w:t>)</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3. Признать утратившим силу </w:t>
      </w:r>
      <w:hyperlink r:id="rId52">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19 октября 2017 года N 283 "Об утверждении административных регламентов предоставления муниципальных услуг в сфере земельных отношений".</w:t>
      </w:r>
    </w:p>
    <w:p w:rsidR="00642314" w:rsidRPr="002E4E03" w:rsidRDefault="00642314" w:rsidP="00642314">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53">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22.07.2024 N 659)</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4. Опубликовать настоящее постановление в газете "Наш район" и разместить на официальном сайте Администрации Ханты-Мансийского района.</w:t>
      </w:r>
    </w:p>
    <w:p w:rsidR="00642314" w:rsidRPr="002E4E03" w:rsidRDefault="00642314" w:rsidP="00642314">
      <w:pPr>
        <w:pStyle w:val="ConsPlusNormal"/>
        <w:jc w:val="both"/>
        <w:rPr>
          <w:rFonts w:ascii="Times New Roman" w:hAnsi="Times New Roman" w:cs="Times New Roman"/>
        </w:rPr>
      </w:pPr>
      <w:r w:rsidRPr="002E4E03">
        <w:rPr>
          <w:rFonts w:ascii="Times New Roman" w:hAnsi="Times New Roman" w:cs="Times New Roman"/>
        </w:rPr>
        <w:t xml:space="preserve">(в ред. постановлений Администрации Ханты-Мансийского района от 27.12.2023 </w:t>
      </w:r>
      <w:hyperlink r:id="rId54">
        <w:r w:rsidRPr="002E4E03">
          <w:rPr>
            <w:rFonts w:ascii="Times New Roman" w:hAnsi="Times New Roman" w:cs="Times New Roman"/>
            <w:color w:val="0000FF"/>
          </w:rPr>
          <w:t>N 957</w:t>
        </w:r>
      </w:hyperlink>
      <w:r w:rsidRPr="002E4E03">
        <w:rPr>
          <w:rFonts w:ascii="Times New Roman" w:hAnsi="Times New Roman" w:cs="Times New Roman"/>
        </w:rPr>
        <w:t xml:space="preserve">, от 22.07.2024 </w:t>
      </w:r>
      <w:hyperlink r:id="rId55">
        <w:r w:rsidRPr="002E4E03">
          <w:rPr>
            <w:rFonts w:ascii="Times New Roman" w:hAnsi="Times New Roman" w:cs="Times New Roman"/>
            <w:color w:val="0000FF"/>
          </w:rPr>
          <w:t>N 659</w:t>
        </w:r>
      </w:hyperlink>
      <w:r w:rsidRPr="002E4E03">
        <w:rPr>
          <w:rFonts w:ascii="Times New Roman" w:hAnsi="Times New Roman" w:cs="Times New Roman"/>
        </w:rPr>
        <w:t>)</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 xml:space="preserve">5. Настоящее постановление вступает в силу после его официального опубликования, за исключением </w:t>
      </w:r>
      <w:hyperlink w:anchor="P71">
        <w:r w:rsidRPr="002E4E03">
          <w:rPr>
            <w:rFonts w:ascii="Times New Roman" w:hAnsi="Times New Roman" w:cs="Times New Roman"/>
            <w:color w:val="0000FF"/>
          </w:rPr>
          <w:t>пункта 40</w:t>
        </w:r>
      </w:hyperlink>
      <w:r w:rsidRPr="002E4E03">
        <w:rPr>
          <w:rFonts w:ascii="Times New Roman" w:hAnsi="Times New Roman" w:cs="Times New Roman"/>
        </w:rPr>
        <w:t xml:space="preserve"> приложения 1, </w:t>
      </w:r>
      <w:hyperlink w:anchor="P1463">
        <w:r w:rsidRPr="002E4E03">
          <w:rPr>
            <w:rFonts w:ascii="Times New Roman" w:hAnsi="Times New Roman" w:cs="Times New Roman"/>
            <w:color w:val="0000FF"/>
          </w:rPr>
          <w:t>пунктов 42</w:t>
        </w:r>
      </w:hyperlink>
      <w:r w:rsidRPr="002E4E03">
        <w:rPr>
          <w:rFonts w:ascii="Times New Roman" w:hAnsi="Times New Roman" w:cs="Times New Roman"/>
        </w:rPr>
        <w:t xml:space="preserve">, </w:t>
      </w:r>
      <w:hyperlink w:anchor="P1463">
        <w:r w:rsidRPr="002E4E03">
          <w:rPr>
            <w:rFonts w:ascii="Times New Roman" w:hAnsi="Times New Roman" w:cs="Times New Roman"/>
            <w:color w:val="0000FF"/>
          </w:rPr>
          <w:t>43</w:t>
        </w:r>
      </w:hyperlink>
      <w:r w:rsidRPr="002E4E03">
        <w:rPr>
          <w:rFonts w:ascii="Times New Roman" w:hAnsi="Times New Roman" w:cs="Times New Roman"/>
        </w:rPr>
        <w:t xml:space="preserve"> приложения 2, </w:t>
      </w:r>
      <w:hyperlink w:anchor="P2153">
        <w:r w:rsidRPr="002E4E03">
          <w:rPr>
            <w:rFonts w:ascii="Times New Roman" w:hAnsi="Times New Roman" w:cs="Times New Roman"/>
            <w:color w:val="0000FF"/>
          </w:rPr>
          <w:t>пункта 39</w:t>
        </w:r>
      </w:hyperlink>
      <w:r w:rsidRPr="002E4E03">
        <w:rPr>
          <w:rFonts w:ascii="Times New Roman" w:hAnsi="Times New Roman" w:cs="Times New Roman"/>
        </w:rPr>
        <w:t xml:space="preserve"> приложения 3, </w:t>
      </w:r>
      <w:hyperlink w:anchor="P2950">
        <w:r w:rsidRPr="002E4E03">
          <w:rPr>
            <w:rFonts w:ascii="Times New Roman" w:hAnsi="Times New Roman" w:cs="Times New Roman"/>
            <w:color w:val="0000FF"/>
          </w:rPr>
          <w:t>пункта 47</w:t>
        </w:r>
      </w:hyperlink>
      <w:r w:rsidRPr="002E4E03">
        <w:rPr>
          <w:rFonts w:ascii="Times New Roman" w:hAnsi="Times New Roman" w:cs="Times New Roman"/>
        </w:rPr>
        <w:t xml:space="preserve"> приложения 4, </w:t>
      </w:r>
      <w:hyperlink w:anchor="P4095">
        <w:r w:rsidRPr="002E4E03">
          <w:rPr>
            <w:rFonts w:ascii="Times New Roman" w:hAnsi="Times New Roman" w:cs="Times New Roman"/>
            <w:color w:val="0000FF"/>
          </w:rPr>
          <w:t>пункта 40</w:t>
        </w:r>
      </w:hyperlink>
      <w:r w:rsidRPr="002E4E03">
        <w:rPr>
          <w:rFonts w:ascii="Times New Roman" w:hAnsi="Times New Roman" w:cs="Times New Roman"/>
        </w:rPr>
        <w:t xml:space="preserve"> приложения 5, </w:t>
      </w:r>
      <w:hyperlink w:anchor="P4574">
        <w:r w:rsidRPr="002E4E03">
          <w:rPr>
            <w:rFonts w:ascii="Times New Roman" w:hAnsi="Times New Roman" w:cs="Times New Roman"/>
            <w:color w:val="0000FF"/>
          </w:rPr>
          <w:t>пункта 44</w:t>
        </w:r>
      </w:hyperlink>
      <w:r w:rsidRPr="002E4E03">
        <w:rPr>
          <w:rFonts w:ascii="Times New Roman" w:hAnsi="Times New Roman" w:cs="Times New Roman"/>
        </w:rPr>
        <w:t xml:space="preserve"> приложения 6, </w:t>
      </w:r>
      <w:hyperlink w:anchor="P4594">
        <w:r w:rsidRPr="002E4E03">
          <w:rPr>
            <w:rFonts w:ascii="Times New Roman" w:hAnsi="Times New Roman" w:cs="Times New Roman"/>
            <w:color w:val="0000FF"/>
          </w:rPr>
          <w:t>пункта 46</w:t>
        </w:r>
      </w:hyperlink>
      <w:r w:rsidRPr="002E4E03">
        <w:rPr>
          <w:rFonts w:ascii="Times New Roman" w:hAnsi="Times New Roman" w:cs="Times New Roman"/>
        </w:rPr>
        <w:t xml:space="preserve"> приложения 7, </w:t>
      </w:r>
      <w:hyperlink w:anchor="P4612">
        <w:r w:rsidRPr="002E4E03">
          <w:rPr>
            <w:rFonts w:ascii="Times New Roman" w:hAnsi="Times New Roman" w:cs="Times New Roman"/>
            <w:color w:val="0000FF"/>
          </w:rPr>
          <w:t>пункта 45</w:t>
        </w:r>
      </w:hyperlink>
      <w:r w:rsidRPr="002E4E03">
        <w:rPr>
          <w:rFonts w:ascii="Times New Roman" w:hAnsi="Times New Roman" w:cs="Times New Roman"/>
        </w:rPr>
        <w:t xml:space="preserve"> приложения 8, </w:t>
      </w:r>
      <w:hyperlink w:anchor="P4629">
        <w:r w:rsidRPr="002E4E03">
          <w:rPr>
            <w:rFonts w:ascii="Times New Roman" w:hAnsi="Times New Roman" w:cs="Times New Roman"/>
            <w:color w:val="0000FF"/>
          </w:rPr>
          <w:t>пункта 44</w:t>
        </w:r>
      </w:hyperlink>
      <w:r w:rsidRPr="002E4E03">
        <w:rPr>
          <w:rFonts w:ascii="Times New Roman" w:hAnsi="Times New Roman" w:cs="Times New Roman"/>
        </w:rPr>
        <w:t xml:space="preserve"> приложения 9, </w:t>
      </w:r>
      <w:hyperlink w:anchor="P5390">
        <w:r w:rsidRPr="002E4E03">
          <w:rPr>
            <w:rFonts w:ascii="Times New Roman" w:hAnsi="Times New Roman" w:cs="Times New Roman"/>
            <w:color w:val="0000FF"/>
          </w:rPr>
          <w:t>пункта 44</w:t>
        </w:r>
      </w:hyperlink>
      <w:r w:rsidRPr="002E4E03">
        <w:rPr>
          <w:rFonts w:ascii="Times New Roman" w:hAnsi="Times New Roman" w:cs="Times New Roman"/>
        </w:rPr>
        <w:t xml:space="preserve"> приложения 10, вступающих в силу с момента реализации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но не позднее 31 декабря 2018 года.</w:t>
      </w:r>
    </w:p>
    <w:p w:rsidR="00642314" w:rsidRPr="002E4E03" w:rsidRDefault="00642314" w:rsidP="00642314">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56">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6. Контроль за выполнением настоящего постановления возложить на первого заместителя Главы Ханты-Мансийского района.</w:t>
      </w:r>
    </w:p>
    <w:p w:rsidR="00642314" w:rsidRPr="002E4E03" w:rsidRDefault="00642314" w:rsidP="00642314">
      <w:pPr>
        <w:pStyle w:val="ConsPlusNormal"/>
        <w:jc w:val="both"/>
        <w:rPr>
          <w:rFonts w:ascii="Times New Roman" w:hAnsi="Times New Roman" w:cs="Times New Roman"/>
        </w:rPr>
      </w:pPr>
      <w:r w:rsidRPr="002E4E03">
        <w:rPr>
          <w:rFonts w:ascii="Times New Roman" w:hAnsi="Times New Roman" w:cs="Times New Roman"/>
        </w:rPr>
        <w:t xml:space="preserve">(в ред. постановлений Администрации Ханты-Мансийского района от 27.12.2023 </w:t>
      </w:r>
      <w:hyperlink r:id="rId57">
        <w:r w:rsidRPr="002E4E03">
          <w:rPr>
            <w:rFonts w:ascii="Times New Roman" w:hAnsi="Times New Roman" w:cs="Times New Roman"/>
            <w:color w:val="0000FF"/>
          </w:rPr>
          <w:t>N 957</w:t>
        </w:r>
      </w:hyperlink>
      <w:r w:rsidRPr="002E4E03">
        <w:rPr>
          <w:rFonts w:ascii="Times New Roman" w:hAnsi="Times New Roman" w:cs="Times New Roman"/>
        </w:rPr>
        <w:t xml:space="preserve">, от 10.12.2024 </w:t>
      </w:r>
      <w:hyperlink r:id="rId58">
        <w:r w:rsidRPr="002E4E03">
          <w:rPr>
            <w:rFonts w:ascii="Times New Roman" w:hAnsi="Times New Roman" w:cs="Times New Roman"/>
            <w:color w:val="0000FF"/>
          </w:rPr>
          <w:t>N 1067</w:t>
        </w:r>
      </w:hyperlink>
      <w:r w:rsidRPr="002E4E03">
        <w:rPr>
          <w:rFonts w:ascii="Times New Roman" w:hAnsi="Times New Roman" w:cs="Times New Roman"/>
        </w:rPr>
        <w:t>)</w:t>
      </w:r>
    </w:p>
    <w:p w:rsidR="00642314" w:rsidRPr="002E4E03" w:rsidRDefault="00642314" w:rsidP="00642314">
      <w:pPr>
        <w:pStyle w:val="ConsPlusNormal"/>
        <w:jc w:val="both"/>
        <w:rPr>
          <w:rFonts w:ascii="Times New Roman" w:hAnsi="Times New Roman" w:cs="Times New Roman"/>
        </w:rPr>
      </w:pPr>
    </w:p>
    <w:p w:rsidR="00642314" w:rsidRPr="002E4E03" w:rsidRDefault="00642314" w:rsidP="00642314">
      <w:pPr>
        <w:pStyle w:val="ConsPlusNormal"/>
        <w:jc w:val="right"/>
        <w:rPr>
          <w:rFonts w:ascii="Times New Roman" w:hAnsi="Times New Roman" w:cs="Times New Roman"/>
        </w:rPr>
      </w:pPr>
      <w:r w:rsidRPr="002E4E03">
        <w:rPr>
          <w:rFonts w:ascii="Times New Roman" w:hAnsi="Times New Roman" w:cs="Times New Roman"/>
        </w:rPr>
        <w:t>Глава Ханты-Мансийского района</w:t>
      </w:r>
    </w:p>
    <w:p w:rsidR="00642314" w:rsidRPr="002E4E03" w:rsidRDefault="00642314" w:rsidP="00642314">
      <w:pPr>
        <w:pStyle w:val="ConsPlusNormal"/>
        <w:jc w:val="right"/>
        <w:rPr>
          <w:rFonts w:ascii="Times New Roman" w:hAnsi="Times New Roman" w:cs="Times New Roman"/>
        </w:rPr>
      </w:pPr>
      <w:r w:rsidRPr="002E4E03">
        <w:rPr>
          <w:rFonts w:ascii="Times New Roman" w:hAnsi="Times New Roman" w:cs="Times New Roman"/>
        </w:rPr>
        <w:t>К.Р.МИНУЛИН</w:t>
      </w:r>
    </w:p>
    <w:p w:rsidR="00A02CD3" w:rsidRDefault="00A02CD3"/>
    <w:p w:rsidR="00642314" w:rsidRPr="002E4E03" w:rsidRDefault="00642314" w:rsidP="00642314">
      <w:pPr>
        <w:pStyle w:val="ConsPlusNormal"/>
        <w:jc w:val="right"/>
        <w:outlineLvl w:val="0"/>
        <w:rPr>
          <w:rFonts w:ascii="Times New Roman" w:hAnsi="Times New Roman" w:cs="Times New Roman"/>
        </w:rPr>
      </w:pPr>
      <w:r w:rsidRPr="002E4E03">
        <w:rPr>
          <w:rFonts w:ascii="Times New Roman" w:hAnsi="Times New Roman" w:cs="Times New Roman"/>
        </w:rPr>
        <w:t>Приложение 14</w:t>
      </w:r>
    </w:p>
    <w:p w:rsidR="00642314" w:rsidRPr="002E4E03" w:rsidRDefault="00642314" w:rsidP="00642314">
      <w:pPr>
        <w:pStyle w:val="ConsPlusNormal"/>
        <w:jc w:val="right"/>
        <w:rPr>
          <w:rFonts w:ascii="Times New Roman" w:hAnsi="Times New Roman" w:cs="Times New Roman"/>
        </w:rPr>
      </w:pPr>
      <w:r w:rsidRPr="002E4E03">
        <w:rPr>
          <w:rFonts w:ascii="Times New Roman" w:hAnsi="Times New Roman" w:cs="Times New Roman"/>
        </w:rPr>
        <w:t>к постановлению Администрации</w:t>
      </w:r>
    </w:p>
    <w:p w:rsidR="00642314" w:rsidRPr="002E4E03" w:rsidRDefault="00642314" w:rsidP="00642314">
      <w:pPr>
        <w:pStyle w:val="ConsPlusNormal"/>
        <w:jc w:val="right"/>
        <w:rPr>
          <w:rFonts w:ascii="Times New Roman" w:hAnsi="Times New Roman" w:cs="Times New Roman"/>
        </w:rPr>
      </w:pPr>
      <w:r w:rsidRPr="002E4E03">
        <w:rPr>
          <w:rFonts w:ascii="Times New Roman" w:hAnsi="Times New Roman" w:cs="Times New Roman"/>
        </w:rPr>
        <w:t>Ханты-Мансийского района</w:t>
      </w:r>
    </w:p>
    <w:p w:rsidR="00642314" w:rsidRPr="002E4E03" w:rsidRDefault="00642314" w:rsidP="00642314">
      <w:pPr>
        <w:pStyle w:val="ConsPlusNormal"/>
        <w:jc w:val="right"/>
        <w:rPr>
          <w:rFonts w:ascii="Times New Roman" w:hAnsi="Times New Roman" w:cs="Times New Roman"/>
        </w:rPr>
      </w:pPr>
      <w:r w:rsidRPr="002E4E03">
        <w:rPr>
          <w:rFonts w:ascii="Times New Roman" w:hAnsi="Times New Roman" w:cs="Times New Roman"/>
        </w:rPr>
        <w:t>от 29.03.2018 N 119</w:t>
      </w:r>
    </w:p>
    <w:p w:rsidR="00642314" w:rsidRPr="002E4E03" w:rsidRDefault="00642314" w:rsidP="00642314">
      <w:pPr>
        <w:pStyle w:val="ConsPlusNormal"/>
        <w:rPr>
          <w:rFonts w:ascii="Times New Roman" w:hAnsi="Times New Roman" w:cs="Times New Roman"/>
        </w:rPr>
      </w:pPr>
    </w:p>
    <w:p w:rsidR="00642314" w:rsidRPr="002E4E03" w:rsidRDefault="00642314" w:rsidP="00642314">
      <w:pPr>
        <w:pStyle w:val="ConsPlusTitle"/>
        <w:jc w:val="center"/>
        <w:rPr>
          <w:rFonts w:ascii="Times New Roman" w:hAnsi="Times New Roman" w:cs="Times New Roman"/>
        </w:rPr>
      </w:pPr>
      <w:bookmarkStart w:id="0" w:name="P8068"/>
      <w:bookmarkEnd w:id="0"/>
      <w:r w:rsidRPr="002E4E03">
        <w:rPr>
          <w:rFonts w:ascii="Times New Roman" w:hAnsi="Times New Roman" w:cs="Times New Roman"/>
        </w:rPr>
        <w:t>АДМИНИСТРАТИВНЫЙ РЕГЛАМЕНТ</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ПРЕДОСТАВЛЕНИЯ МУНИЦИПАЛЬНОЙ УСЛУГИ ПО УСТАНОВЛЕНИЮ</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СЕРВИТУТА (ПУБЛИЧНОГО СЕРВИТУТА) В ОТНОШЕНИИ ЗЕМЕЛЬНОГО</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УЧАСТКА, НАХОДЯЩЕГОСЯ В ГОСУДАРСТВЕННОЙ ИЛИ МУНИЦИПАЛЬНОЙ</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СОБСТВЕННОСТИ</w:t>
      </w:r>
    </w:p>
    <w:p w:rsidR="00642314" w:rsidRPr="002E4E03" w:rsidRDefault="00642314" w:rsidP="00642314">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2314" w:rsidRPr="002E4E03" w:rsidTr="001814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2314" w:rsidRPr="002E4E03" w:rsidRDefault="00642314" w:rsidP="0018149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642314" w:rsidRPr="002E4E03" w:rsidRDefault="00642314" w:rsidP="0018149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642314" w:rsidRPr="002E4E03" w:rsidRDefault="00642314" w:rsidP="0018149D">
            <w:pPr>
              <w:pStyle w:val="ConsPlusNormal"/>
              <w:jc w:val="center"/>
              <w:rPr>
                <w:rFonts w:ascii="Times New Roman" w:hAnsi="Times New Roman" w:cs="Times New Roman"/>
              </w:rPr>
            </w:pPr>
            <w:r w:rsidRPr="002E4E03">
              <w:rPr>
                <w:rFonts w:ascii="Times New Roman" w:hAnsi="Times New Roman" w:cs="Times New Roman"/>
                <w:color w:val="392C69"/>
              </w:rPr>
              <w:t>Список изменяющих документов</w:t>
            </w:r>
          </w:p>
          <w:p w:rsidR="00642314" w:rsidRPr="002E4E03" w:rsidRDefault="00642314" w:rsidP="0018149D">
            <w:pPr>
              <w:pStyle w:val="ConsPlusNormal"/>
              <w:jc w:val="center"/>
              <w:rPr>
                <w:rFonts w:ascii="Times New Roman" w:hAnsi="Times New Roman" w:cs="Times New Roman"/>
              </w:rPr>
            </w:pPr>
            <w:r w:rsidRPr="002E4E03">
              <w:rPr>
                <w:rFonts w:ascii="Times New Roman" w:hAnsi="Times New Roman" w:cs="Times New Roman"/>
                <w:color w:val="392C69"/>
              </w:rPr>
              <w:t>(в ред. постановлений Администрации Ханты-Мансийского района</w:t>
            </w:r>
          </w:p>
          <w:p w:rsidR="00642314" w:rsidRPr="002E4E03" w:rsidRDefault="00642314"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20.07.2022 </w:t>
            </w:r>
            <w:hyperlink r:id="rId59">
              <w:r w:rsidRPr="002E4E03">
                <w:rPr>
                  <w:rFonts w:ascii="Times New Roman" w:hAnsi="Times New Roman" w:cs="Times New Roman"/>
                  <w:color w:val="0000FF"/>
                </w:rPr>
                <w:t>N 265</w:t>
              </w:r>
            </w:hyperlink>
            <w:r w:rsidRPr="002E4E03">
              <w:rPr>
                <w:rFonts w:ascii="Times New Roman" w:hAnsi="Times New Roman" w:cs="Times New Roman"/>
                <w:color w:val="392C69"/>
              </w:rPr>
              <w:t xml:space="preserve">, от 20.10.2022 </w:t>
            </w:r>
            <w:hyperlink r:id="rId60">
              <w:r w:rsidRPr="002E4E03">
                <w:rPr>
                  <w:rFonts w:ascii="Times New Roman" w:hAnsi="Times New Roman" w:cs="Times New Roman"/>
                  <w:color w:val="0000FF"/>
                </w:rPr>
                <w:t>N 364</w:t>
              </w:r>
            </w:hyperlink>
            <w:r w:rsidRPr="002E4E03">
              <w:rPr>
                <w:rFonts w:ascii="Times New Roman" w:hAnsi="Times New Roman" w:cs="Times New Roman"/>
                <w:color w:val="392C69"/>
              </w:rPr>
              <w:t xml:space="preserve">, от 27.12.2023 </w:t>
            </w:r>
            <w:hyperlink r:id="rId61">
              <w:r w:rsidRPr="002E4E03">
                <w:rPr>
                  <w:rFonts w:ascii="Times New Roman" w:hAnsi="Times New Roman" w:cs="Times New Roman"/>
                  <w:color w:val="0000FF"/>
                </w:rPr>
                <w:t>N 957</w:t>
              </w:r>
            </w:hyperlink>
            <w:r w:rsidRPr="002E4E03">
              <w:rPr>
                <w:rFonts w:ascii="Times New Roman" w:hAnsi="Times New Roman" w:cs="Times New Roman"/>
                <w:color w:val="392C69"/>
              </w:rPr>
              <w:t>,</w:t>
            </w:r>
          </w:p>
          <w:p w:rsidR="00642314" w:rsidRPr="002E4E03" w:rsidRDefault="00642314"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22.07.2024 </w:t>
            </w:r>
            <w:hyperlink r:id="rId62">
              <w:r w:rsidRPr="002E4E03">
                <w:rPr>
                  <w:rFonts w:ascii="Times New Roman" w:hAnsi="Times New Roman" w:cs="Times New Roman"/>
                  <w:color w:val="0000FF"/>
                </w:rPr>
                <w:t>N 659</w:t>
              </w:r>
            </w:hyperlink>
            <w:r w:rsidRPr="002E4E03">
              <w:rPr>
                <w:rFonts w:ascii="Times New Roman" w:hAnsi="Times New Roman" w:cs="Times New Roman"/>
                <w:color w:val="392C69"/>
              </w:rPr>
              <w:t xml:space="preserve">, от 10.12.2024 </w:t>
            </w:r>
            <w:hyperlink r:id="rId63">
              <w:r w:rsidRPr="002E4E03">
                <w:rPr>
                  <w:rFonts w:ascii="Times New Roman" w:hAnsi="Times New Roman" w:cs="Times New Roman"/>
                  <w:color w:val="0000FF"/>
                </w:rPr>
                <w:t>N 1067</w:t>
              </w:r>
            </w:hyperlink>
            <w:r w:rsidRPr="002E4E03">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2314" w:rsidRPr="002E4E03" w:rsidRDefault="00642314" w:rsidP="0018149D">
            <w:pPr>
              <w:pStyle w:val="ConsPlusNormal"/>
              <w:rPr>
                <w:rFonts w:ascii="Times New Roman" w:hAnsi="Times New Roman" w:cs="Times New Roman"/>
              </w:rPr>
            </w:pPr>
          </w:p>
        </w:tc>
      </w:tr>
    </w:tbl>
    <w:p w:rsidR="00642314" w:rsidRPr="002E4E03" w:rsidRDefault="00642314" w:rsidP="00642314">
      <w:pPr>
        <w:pStyle w:val="ConsPlusNormal"/>
        <w:jc w:val="center"/>
        <w:rPr>
          <w:rFonts w:ascii="Times New Roman" w:hAnsi="Times New Roman" w:cs="Times New Roman"/>
        </w:rPr>
      </w:pPr>
    </w:p>
    <w:p w:rsidR="00642314" w:rsidRPr="002E4E03" w:rsidRDefault="00642314" w:rsidP="00642314">
      <w:pPr>
        <w:pStyle w:val="ConsPlusTitle"/>
        <w:jc w:val="center"/>
        <w:outlineLvl w:val="1"/>
        <w:rPr>
          <w:rFonts w:ascii="Times New Roman" w:hAnsi="Times New Roman" w:cs="Times New Roman"/>
        </w:rPr>
      </w:pPr>
      <w:r w:rsidRPr="002E4E03">
        <w:rPr>
          <w:rFonts w:ascii="Times New Roman" w:hAnsi="Times New Roman" w:cs="Times New Roman"/>
        </w:rPr>
        <w:t>I. Общие положения</w:t>
      </w:r>
    </w:p>
    <w:p w:rsidR="00642314" w:rsidRPr="002E4E03" w:rsidRDefault="00642314" w:rsidP="00642314">
      <w:pPr>
        <w:pStyle w:val="ConsPlusNormal"/>
        <w:jc w:val="center"/>
        <w:rPr>
          <w:rFonts w:ascii="Times New Roman" w:hAnsi="Times New Roman" w:cs="Times New Roman"/>
        </w:rPr>
      </w:pPr>
    </w:p>
    <w:p w:rsidR="00642314" w:rsidRPr="002E4E03" w:rsidRDefault="00642314" w:rsidP="00642314">
      <w:pPr>
        <w:pStyle w:val="ConsPlusTitle"/>
        <w:jc w:val="center"/>
        <w:outlineLvl w:val="2"/>
        <w:rPr>
          <w:rFonts w:ascii="Times New Roman" w:hAnsi="Times New Roman" w:cs="Times New Roman"/>
        </w:rPr>
      </w:pPr>
      <w:r w:rsidRPr="002E4E03">
        <w:rPr>
          <w:rFonts w:ascii="Times New Roman" w:hAnsi="Times New Roman" w:cs="Times New Roman"/>
        </w:rPr>
        <w:t>Предмет регулирования Административного регламента</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r w:rsidRPr="002E4E03">
        <w:rPr>
          <w:rFonts w:ascii="Times New Roman" w:hAnsi="Times New Roman" w:cs="Times New Roman"/>
        </w:rPr>
        <w:t>1.1. Административный регламент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Ханты-Мансийского района (далее - Уполномоченный орган).</w:t>
      </w:r>
    </w:p>
    <w:p w:rsidR="00642314" w:rsidRPr="002E4E03" w:rsidRDefault="00642314" w:rsidP="00642314">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64">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22.07.2024 N 659)</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Действие настоящего Административного регламента распространяется на случаи установления сервитута (публичного сервитута) в соответствии с </w:t>
      </w:r>
      <w:hyperlink r:id="rId65">
        <w:r w:rsidRPr="002E4E03">
          <w:rPr>
            <w:rFonts w:ascii="Times New Roman" w:hAnsi="Times New Roman" w:cs="Times New Roman"/>
            <w:color w:val="0000FF"/>
          </w:rPr>
          <w:t>Главой V.3</w:t>
        </w:r>
      </w:hyperlink>
      <w:r w:rsidRPr="002E4E03">
        <w:rPr>
          <w:rFonts w:ascii="Times New Roman" w:hAnsi="Times New Roman" w:cs="Times New Roman"/>
        </w:rPr>
        <w:t xml:space="preserve"> и </w:t>
      </w:r>
      <w:hyperlink r:id="rId66">
        <w:r w:rsidRPr="002E4E03">
          <w:rPr>
            <w:rFonts w:ascii="Times New Roman" w:hAnsi="Times New Roman" w:cs="Times New Roman"/>
            <w:color w:val="0000FF"/>
          </w:rPr>
          <w:t>V.7</w:t>
        </w:r>
      </w:hyperlink>
      <w:r w:rsidRPr="002E4E03">
        <w:rPr>
          <w:rFonts w:ascii="Times New Roman" w:hAnsi="Times New Roman" w:cs="Times New Roman"/>
        </w:rPr>
        <w:t xml:space="preserve"> Земельного кодекса Российской Федерации.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Настоящий Административный регламент не применяется в случаях установления публичного сервитута в соответствии с </w:t>
      </w:r>
      <w:hyperlink r:id="rId67">
        <w:r w:rsidRPr="002E4E03">
          <w:rPr>
            <w:rFonts w:ascii="Times New Roman" w:hAnsi="Times New Roman" w:cs="Times New Roman"/>
            <w:color w:val="0000FF"/>
          </w:rPr>
          <w:t>подпунктами 1</w:t>
        </w:r>
      </w:hyperlink>
      <w:r w:rsidRPr="002E4E03">
        <w:rPr>
          <w:rFonts w:ascii="Times New Roman" w:hAnsi="Times New Roman" w:cs="Times New Roman"/>
        </w:rPr>
        <w:t xml:space="preserve"> - </w:t>
      </w:r>
      <w:hyperlink r:id="rId68">
        <w:r w:rsidRPr="002E4E03">
          <w:rPr>
            <w:rFonts w:ascii="Times New Roman" w:hAnsi="Times New Roman" w:cs="Times New Roman"/>
            <w:color w:val="0000FF"/>
          </w:rPr>
          <w:t>7 пункта 4 статьи 23</w:t>
        </w:r>
      </w:hyperlink>
      <w:r w:rsidRPr="002E4E03">
        <w:rPr>
          <w:rFonts w:ascii="Times New Roman" w:hAnsi="Times New Roman" w:cs="Times New Roman"/>
        </w:rPr>
        <w:t xml:space="preserve"> Земельного кодекса Российской Федерации.</w:t>
      </w:r>
    </w:p>
    <w:p w:rsidR="00642314" w:rsidRPr="002E4E03" w:rsidRDefault="00642314" w:rsidP="00642314">
      <w:pPr>
        <w:pStyle w:val="ConsPlusNormal"/>
        <w:jc w:val="center"/>
        <w:rPr>
          <w:rFonts w:ascii="Times New Roman" w:hAnsi="Times New Roman" w:cs="Times New Roman"/>
        </w:rPr>
      </w:pPr>
    </w:p>
    <w:p w:rsidR="00642314" w:rsidRPr="002E4E03" w:rsidRDefault="00642314" w:rsidP="00642314">
      <w:pPr>
        <w:pStyle w:val="ConsPlusTitle"/>
        <w:jc w:val="center"/>
        <w:outlineLvl w:val="2"/>
        <w:rPr>
          <w:rFonts w:ascii="Times New Roman" w:hAnsi="Times New Roman" w:cs="Times New Roman"/>
        </w:rPr>
      </w:pPr>
      <w:r w:rsidRPr="002E4E03">
        <w:rPr>
          <w:rFonts w:ascii="Times New Roman" w:hAnsi="Times New Roman" w:cs="Times New Roman"/>
        </w:rPr>
        <w:t>Круг Заявителей</w:t>
      </w:r>
    </w:p>
    <w:p w:rsidR="00642314" w:rsidRPr="002E4E03" w:rsidRDefault="00642314" w:rsidP="00642314">
      <w:pPr>
        <w:pStyle w:val="ConsPlusNormal"/>
        <w:jc w:val="center"/>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bookmarkStart w:id="1" w:name="P8089"/>
      <w:bookmarkEnd w:id="1"/>
      <w:r w:rsidRPr="002E4E03">
        <w:rPr>
          <w:rFonts w:ascii="Times New Roman" w:hAnsi="Times New Roman" w:cs="Times New Roman"/>
        </w:rPr>
        <w:t xml:space="preserve">1.2. Заявителями на получение муниципальной услуги являются физические лица, </w:t>
      </w:r>
      <w:r w:rsidRPr="002E4E03">
        <w:rPr>
          <w:rFonts w:ascii="Times New Roman" w:hAnsi="Times New Roman" w:cs="Times New Roman"/>
        </w:rPr>
        <w:lastRenderedPageBreak/>
        <w:t>юридические лица и индивидуальные предприниматели (далее - Заявитель).</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С ходатайством об установлении публичного сервитута вправе обратиться организация:</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являющаяся организацией связи, - для размещения линий или сооружений связи, указанных в </w:t>
      </w:r>
      <w:hyperlink r:id="rId69">
        <w:r w:rsidRPr="002E4E03">
          <w:rPr>
            <w:rFonts w:ascii="Times New Roman" w:hAnsi="Times New Roman" w:cs="Times New Roman"/>
            <w:color w:val="0000FF"/>
          </w:rPr>
          <w:t>подпункте 1 статьи 39.37</w:t>
        </w:r>
      </w:hyperlink>
      <w:r w:rsidRPr="002E4E03">
        <w:rPr>
          <w:rFonts w:ascii="Times New Roman" w:hAnsi="Times New Roman" w:cs="Times New Roman"/>
        </w:rPr>
        <w:t xml:space="preserve">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70">
        <w:r w:rsidRPr="002E4E03">
          <w:rPr>
            <w:rFonts w:ascii="Times New Roman" w:hAnsi="Times New Roman" w:cs="Times New Roman"/>
            <w:color w:val="0000FF"/>
          </w:rPr>
          <w:t>подпунктах 2</w:t>
        </w:r>
      </w:hyperlink>
      <w:r w:rsidRPr="002E4E03">
        <w:rPr>
          <w:rFonts w:ascii="Times New Roman" w:hAnsi="Times New Roman" w:cs="Times New Roman"/>
        </w:rPr>
        <w:t xml:space="preserve"> - </w:t>
      </w:r>
      <w:hyperlink r:id="rId71">
        <w:r w:rsidRPr="002E4E03">
          <w:rPr>
            <w:rFonts w:ascii="Times New Roman" w:hAnsi="Times New Roman" w:cs="Times New Roman"/>
            <w:color w:val="0000FF"/>
          </w:rPr>
          <w:t>6 статьи 39.37</w:t>
        </w:r>
      </w:hyperlink>
      <w:r w:rsidRPr="002E4E03">
        <w:rPr>
          <w:rFonts w:ascii="Times New Roman" w:hAnsi="Times New Roman" w:cs="Times New Roman"/>
        </w:rPr>
        <w:t xml:space="preserve"> Земельного кодекса Российской Федерации;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предусмотренная </w:t>
      </w:r>
      <w:hyperlink r:id="rId72">
        <w:r w:rsidRPr="002E4E03">
          <w:rPr>
            <w:rFonts w:ascii="Times New Roman" w:hAnsi="Times New Roman" w:cs="Times New Roman"/>
            <w:color w:val="0000FF"/>
          </w:rPr>
          <w:t>пунктом 1 статьи 56.4</w:t>
        </w:r>
      </w:hyperlink>
      <w:r w:rsidRPr="002E4E03">
        <w:rPr>
          <w:rFonts w:ascii="Times New Roman" w:hAnsi="Times New Roman" w:cs="Times New Roman"/>
        </w:rPr>
        <w:t xml:space="preserve"> Земельного кодекса Российской Федерации,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642314" w:rsidRPr="002E4E03" w:rsidRDefault="00642314" w:rsidP="00642314">
      <w:pPr>
        <w:pStyle w:val="ConsPlusNormal"/>
        <w:jc w:val="both"/>
        <w:rPr>
          <w:rFonts w:ascii="Times New Roman" w:hAnsi="Times New Roman" w:cs="Times New Roman"/>
        </w:rPr>
      </w:pPr>
      <w:r w:rsidRPr="002E4E03">
        <w:rPr>
          <w:rFonts w:ascii="Times New Roman" w:hAnsi="Times New Roman" w:cs="Times New Roman"/>
        </w:rPr>
        <w:t xml:space="preserve">(п. 1.2 в ред. </w:t>
      </w:r>
      <w:hyperlink r:id="rId73">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22.07.2024 N 659)</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1.3. Интересы Заявителей, указанных в </w:t>
      </w:r>
      <w:hyperlink w:anchor="P8089">
        <w:r w:rsidRPr="002E4E03">
          <w:rPr>
            <w:rFonts w:ascii="Times New Roman" w:hAnsi="Times New Roman" w:cs="Times New Roman"/>
            <w:color w:val="0000FF"/>
          </w:rPr>
          <w:t>пункте 1.2</w:t>
        </w:r>
      </w:hyperlink>
      <w:r w:rsidRPr="002E4E03">
        <w:rPr>
          <w:rFonts w:ascii="Times New Roman" w:hAnsi="Times New Roman" w:cs="Times New Roman"/>
        </w:rPr>
        <w:t xml:space="preserve"> настоящего Административного регламента, могут представлять лица, обладающие соответствующими полномочиями (далее - представитель). В качестве представителя Заявителя может быть лицо, указанное в </w:t>
      </w:r>
      <w:hyperlink w:anchor="P8171">
        <w:r w:rsidRPr="002E4E03">
          <w:rPr>
            <w:rFonts w:ascii="Times New Roman" w:hAnsi="Times New Roman" w:cs="Times New Roman"/>
            <w:color w:val="0000FF"/>
          </w:rPr>
          <w:t>абзаце втором подпункта 2.5.6 пункта 2.5</w:t>
        </w:r>
      </w:hyperlink>
      <w:r w:rsidRPr="002E4E03">
        <w:rPr>
          <w:rFonts w:ascii="Times New Roman" w:hAnsi="Times New Roman" w:cs="Times New Roman"/>
        </w:rPr>
        <w:t xml:space="preserve"> настоящего Административного регламента.</w:t>
      </w:r>
    </w:p>
    <w:p w:rsidR="00642314" w:rsidRPr="002E4E03" w:rsidRDefault="00642314" w:rsidP="00642314">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74">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10.12.2024 N 1067)</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Title"/>
        <w:jc w:val="center"/>
        <w:outlineLvl w:val="2"/>
        <w:rPr>
          <w:rFonts w:ascii="Times New Roman" w:hAnsi="Times New Roman" w:cs="Times New Roman"/>
        </w:rPr>
      </w:pPr>
      <w:r w:rsidRPr="002E4E03">
        <w:rPr>
          <w:rFonts w:ascii="Times New Roman" w:hAnsi="Times New Roman" w:cs="Times New Roman"/>
        </w:rPr>
        <w:t>Требования к порядку информирования о предоставлении</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муниципальной услуги</w:t>
      </w:r>
    </w:p>
    <w:p w:rsidR="00642314" w:rsidRPr="002E4E03" w:rsidRDefault="00642314" w:rsidP="00642314">
      <w:pPr>
        <w:pStyle w:val="ConsPlusNormal"/>
        <w:jc w:val="center"/>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r w:rsidRPr="002E4E03">
        <w:rPr>
          <w:rFonts w:ascii="Times New Roman" w:hAnsi="Times New Roman" w:cs="Times New Roman"/>
        </w:rPr>
        <w:t>1.4. Информирование о порядке предоставления муниципальной услуги осуществляется через специалистов управления земельных ресурсов департамента имущественных и земельных отношений Администрации Ханты-Мансийского района (далее - департамент):</w:t>
      </w:r>
    </w:p>
    <w:p w:rsidR="00642314" w:rsidRPr="002E4E03" w:rsidRDefault="00642314" w:rsidP="00642314">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75">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22.07.2024 N 659)</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1) непосредственно при личном приеме Заявителя в департаменте;</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2) по номеру телефона управления земельных ресурсов;</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3) письменно, в том числе посредством электронной почты, факсимильной связи;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4) посредством размещения в открытой и доступной форме информации: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на официальном сайте Уполномоченного органа http://hmrn.ru/ (далее - официальный сайт);</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5) посредством размещения информации на информационных стендах департамента.</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1.5. Информирование осуществляется по вопросам, касающимся:</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способов подачи заявления о предоставлении муниципальной услуги;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адреса Уполномоченного органа, департамента и многофункционального центра предоставления государственных и муниципальных услуг (далее - многофункциональный центр), обращение в которые необходимо для предоставления муниципальной услуги;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справочной информации о работе Уполномоченного органа, департамента или многофункционального центра;</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порядка и сроков предоставления муниципальной услуги;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порядка досудебного (внесудебного) обжалования действий (бездействия) должностных лиц, муниципальных служащих и принимаемых ими решений при предоставлении муниципальной услуги.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42314" w:rsidRPr="002E4E03" w:rsidRDefault="00642314" w:rsidP="00642314">
      <w:pPr>
        <w:pStyle w:val="ConsPlusNormal"/>
        <w:spacing w:before="220"/>
        <w:ind w:firstLine="540"/>
        <w:jc w:val="both"/>
        <w:rPr>
          <w:rFonts w:ascii="Times New Roman" w:hAnsi="Times New Roman" w:cs="Times New Roman"/>
        </w:rPr>
      </w:pPr>
      <w:bookmarkStart w:id="2" w:name="P8124"/>
      <w:bookmarkEnd w:id="2"/>
      <w:r w:rsidRPr="002E4E03">
        <w:rPr>
          <w:rFonts w:ascii="Times New Roman" w:hAnsi="Times New Roman" w:cs="Times New Roman"/>
        </w:rPr>
        <w:t>1.6. При устном обращении Заявителя (лично или по телефону) должностное лицо управления земельных ресурсов, осуществляющий консультирование, подробно и в вежливой (корректной) форме информирует обратившихся по интересующим вопросам.</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Если должностное лицо управления земельных ресурсов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Если подготовка ответа требует продолжительного времени, Заявителю предлагается один из следующих вариантов дальнейших действий:</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направить обращение в письменной форме в Уполномоченный орган или департамент;</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назначить другое время для проведения консультаций.</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Должностное лицо управления земельных ресурсов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Продолжительность информирования по телефону не должна превышать 10 минут.</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Информирование осуществляется в соответствии с графиком приема граждан.</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1.7. По письменному обращению должностное лицо управления земельных ресурсов, ответственное за предоставление муниципальной услуги, подробно в письменной форме разъясняет Заявителю сведения по вопросам, указанным в </w:t>
      </w:r>
      <w:hyperlink w:anchor="P8124">
        <w:r w:rsidRPr="002E4E03">
          <w:rPr>
            <w:rFonts w:ascii="Times New Roman" w:hAnsi="Times New Roman" w:cs="Times New Roman"/>
            <w:color w:val="0000FF"/>
          </w:rPr>
          <w:t>пункте 1.6</w:t>
        </w:r>
      </w:hyperlink>
      <w:r w:rsidRPr="002E4E03">
        <w:rPr>
          <w:rFonts w:ascii="Times New Roman" w:hAnsi="Times New Roman" w:cs="Times New Roman"/>
        </w:rPr>
        <w:t xml:space="preserve"> настоящего Административного регламента в порядке, установленном Федеральным </w:t>
      </w:r>
      <w:hyperlink r:id="rId76">
        <w:r w:rsidRPr="002E4E03">
          <w:rPr>
            <w:rFonts w:ascii="Times New Roman" w:hAnsi="Times New Roman" w:cs="Times New Roman"/>
            <w:color w:val="0000FF"/>
          </w:rPr>
          <w:t>законом</w:t>
        </w:r>
      </w:hyperlink>
      <w:r w:rsidRPr="002E4E03">
        <w:rPr>
          <w:rFonts w:ascii="Times New Roman" w:hAnsi="Times New Roman" w:cs="Times New Roman"/>
        </w:rPr>
        <w:t xml:space="preserve"> от 02.05.2006 N 59-ФЗ "О порядке рассмотрения обращений граждан Российской Федерации" (далее - Федеральный закон N 59-ФЗ).</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1.8. На ЕПГУ размещаются сведения, которые являются необходимыми для предоставления муниципальной услуги, предусмотренные </w:t>
      </w:r>
      <w:hyperlink r:id="rId77">
        <w:r w:rsidRPr="002E4E03">
          <w:rPr>
            <w:rFonts w:ascii="Times New Roman" w:hAnsi="Times New Roman" w:cs="Times New Roman"/>
            <w:color w:val="0000FF"/>
          </w:rPr>
          <w:t>Положением</w:t>
        </w:r>
      </w:hyperlink>
      <w:r w:rsidRPr="002E4E03">
        <w:rPr>
          <w:rFonts w:ascii="Times New Roman" w:hAnsi="Times New Roman" w:cs="Times New Roman"/>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1.9. На официальном сайте Уполномоченного органа, на информационном стенде департамента в местах предоставления муниципальной услуги размещается следующая справочная информация:</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о месте нахождения и графике работы Уполномоченного органа, департамента и управления земельных ресурсов, ответственных за предоставление муниципальной услуги, а также многофункционального центра;</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справочные телефоны Уполномоченного органа, департамента, управления земельных ресурсов, ответственных за предоставление муниципальной услуги;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адрес официального сайта, а также электронной почты и (или) формы обратной связи Уполномоченного органа, департамента в сети "Интернет".</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1.10. В месте ожидания департамента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управлении земельных ресурсов при обращении Заявителя лично, по телефону, посредством электронной почты.</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Title"/>
        <w:jc w:val="center"/>
        <w:outlineLvl w:val="1"/>
        <w:rPr>
          <w:rFonts w:ascii="Times New Roman" w:hAnsi="Times New Roman" w:cs="Times New Roman"/>
        </w:rPr>
      </w:pPr>
      <w:r w:rsidRPr="002E4E03">
        <w:rPr>
          <w:rFonts w:ascii="Times New Roman" w:hAnsi="Times New Roman" w:cs="Times New Roman"/>
        </w:rPr>
        <w:t>II. Стандарт предоставления муниципальной услуги</w:t>
      </w:r>
    </w:p>
    <w:p w:rsidR="00642314" w:rsidRPr="002E4E03" w:rsidRDefault="00642314" w:rsidP="00642314">
      <w:pPr>
        <w:pStyle w:val="ConsPlusNormal"/>
        <w:jc w:val="center"/>
        <w:rPr>
          <w:rFonts w:ascii="Times New Roman" w:hAnsi="Times New Roman" w:cs="Times New Roman"/>
        </w:rPr>
      </w:pPr>
    </w:p>
    <w:p w:rsidR="00642314" w:rsidRPr="002E4E03" w:rsidRDefault="00642314" w:rsidP="00642314">
      <w:pPr>
        <w:pStyle w:val="ConsPlusTitle"/>
        <w:jc w:val="center"/>
        <w:outlineLvl w:val="2"/>
        <w:rPr>
          <w:rFonts w:ascii="Times New Roman" w:hAnsi="Times New Roman" w:cs="Times New Roman"/>
        </w:rPr>
      </w:pPr>
      <w:r w:rsidRPr="002E4E03">
        <w:rPr>
          <w:rFonts w:ascii="Times New Roman" w:hAnsi="Times New Roman" w:cs="Times New Roman"/>
        </w:rPr>
        <w:t>Наименование муниципальной услуги</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r w:rsidRPr="002E4E03">
        <w:rPr>
          <w:rFonts w:ascii="Times New Roman" w:hAnsi="Times New Roman" w:cs="Times New Roman"/>
        </w:rPr>
        <w:t>2.1. Муниципальная услуга "Установление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Title"/>
        <w:jc w:val="center"/>
        <w:outlineLvl w:val="2"/>
        <w:rPr>
          <w:rFonts w:ascii="Times New Roman" w:hAnsi="Times New Roman" w:cs="Times New Roman"/>
        </w:rPr>
      </w:pPr>
      <w:r w:rsidRPr="002E4E03">
        <w:rPr>
          <w:rFonts w:ascii="Times New Roman" w:hAnsi="Times New Roman" w:cs="Times New Roman"/>
        </w:rPr>
        <w:t>Наименование органа местного самоуправления,</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предоставляющего муниципальную услугу</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r w:rsidRPr="002E4E03">
        <w:rPr>
          <w:rFonts w:ascii="Times New Roman" w:hAnsi="Times New Roman" w:cs="Times New Roman"/>
        </w:rPr>
        <w:t>2.2. Предоставление муниципальной услуги осуществляется Администрацией Ханты-Мансийского района.</w:t>
      </w:r>
    </w:p>
    <w:p w:rsidR="00642314" w:rsidRPr="002E4E03" w:rsidRDefault="00642314" w:rsidP="00642314">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78">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22.07.2024 N 659)</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Непосредственное предоставление муниципальной услуги обеспечивают должностные лица, муниципальные служащие департамента и его структурного подразделения - управления земельных ресурсов, ответственного за предоставление муниципальной услуги (далее - структурное подразделение).</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За получением муниципальной услуги Заявитель вправе обратиться в многофункциональный центр.</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2.3. При предоставлении муниципальной услуги департамент взаимодействует с:</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2.3.1. Федеральной налоговой службой России для подтверждения принадлежности Заявителя к категории юридических лиц или индивидуальных предпринимателей.</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2.3.2.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Title"/>
        <w:jc w:val="center"/>
        <w:outlineLvl w:val="2"/>
        <w:rPr>
          <w:rFonts w:ascii="Times New Roman" w:hAnsi="Times New Roman" w:cs="Times New Roman"/>
        </w:rPr>
      </w:pPr>
      <w:r w:rsidRPr="002E4E03">
        <w:rPr>
          <w:rFonts w:ascii="Times New Roman" w:hAnsi="Times New Roman" w:cs="Times New Roman"/>
        </w:rPr>
        <w:t>Описание результата предоставления муниципальной услуги</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bookmarkStart w:id="3" w:name="P8164"/>
      <w:bookmarkEnd w:id="3"/>
      <w:r w:rsidRPr="002E4E03">
        <w:rPr>
          <w:rFonts w:ascii="Times New Roman" w:hAnsi="Times New Roman" w:cs="Times New Roman"/>
        </w:rPr>
        <w:t>2.5. Результатом предоставления муниципальной услуги является:</w:t>
      </w:r>
    </w:p>
    <w:p w:rsidR="00642314" w:rsidRPr="002E4E03" w:rsidRDefault="00642314" w:rsidP="00642314">
      <w:pPr>
        <w:pStyle w:val="ConsPlusNormal"/>
        <w:spacing w:before="220"/>
        <w:ind w:firstLine="540"/>
        <w:jc w:val="both"/>
        <w:rPr>
          <w:rFonts w:ascii="Times New Roman" w:hAnsi="Times New Roman" w:cs="Times New Roman"/>
        </w:rPr>
      </w:pPr>
      <w:bookmarkStart w:id="4" w:name="P8165"/>
      <w:bookmarkEnd w:id="4"/>
      <w:r w:rsidRPr="002E4E03">
        <w:rPr>
          <w:rFonts w:ascii="Times New Roman" w:hAnsi="Times New Roman" w:cs="Times New Roman"/>
        </w:rPr>
        <w:t>2.5.1. Уведомление о возможности заключения соглашения об установлении сервитута в предложенных Заявителем границах.</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2.5.2.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2.5.3. Проект соглашения об установлении сервитута.</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2.5.4. Решение об отказе в предоставлении муниципальной услуги.</w:t>
      </w:r>
    </w:p>
    <w:p w:rsidR="00642314" w:rsidRPr="002E4E03" w:rsidRDefault="00642314" w:rsidP="00642314">
      <w:pPr>
        <w:pStyle w:val="ConsPlusNormal"/>
        <w:spacing w:before="220"/>
        <w:ind w:firstLine="540"/>
        <w:jc w:val="both"/>
        <w:rPr>
          <w:rFonts w:ascii="Times New Roman" w:hAnsi="Times New Roman" w:cs="Times New Roman"/>
        </w:rPr>
      </w:pPr>
      <w:bookmarkStart w:id="5" w:name="P8169"/>
      <w:bookmarkEnd w:id="5"/>
      <w:r w:rsidRPr="002E4E03">
        <w:rPr>
          <w:rFonts w:ascii="Times New Roman" w:hAnsi="Times New Roman" w:cs="Times New Roman"/>
        </w:rPr>
        <w:t>2.5.5. Решение об установлении публичного сервитута в виде муниципального правового акта Уполномоченного органа.</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2.5.6. Результаты муниципальной услуги, указанные в </w:t>
      </w:r>
      <w:hyperlink w:anchor="P8165">
        <w:r w:rsidRPr="002E4E03">
          <w:rPr>
            <w:rFonts w:ascii="Times New Roman" w:hAnsi="Times New Roman" w:cs="Times New Roman"/>
            <w:color w:val="0000FF"/>
          </w:rPr>
          <w:t>подпунктах 2.5.1</w:t>
        </w:r>
      </w:hyperlink>
      <w:r w:rsidRPr="002E4E03">
        <w:rPr>
          <w:rFonts w:ascii="Times New Roman" w:hAnsi="Times New Roman" w:cs="Times New Roman"/>
        </w:rPr>
        <w:t xml:space="preserve"> - </w:t>
      </w:r>
      <w:hyperlink w:anchor="P8169">
        <w:r w:rsidRPr="002E4E03">
          <w:rPr>
            <w:rFonts w:ascii="Times New Roman" w:hAnsi="Times New Roman" w:cs="Times New Roman"/>
            <w:color w:val="0000FF"/>
          </w:rPr>
          <w:t>2.5.5</w:t>
        </w:r>
      </w:hyperlink>
      <w:r w:rsidRPr="002E4E03">
        <w:rPr>
          <w:rFonts w:ascii="Times New Roman" w:hAnsi="Times New Roman" w:cs="Times New Roman"/>
        </w:rPr>
        <w:t xml:space="preserve"> настоящего Административного регламента, могут быть получены посредством ЕПГУ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642314" w:rsidRPr="002E4E03" w:rsidRDefault="00642314" w:rsidP="00642314">
      <w:pPr>
        <w:pStyle w:val="ConsPlusNormal"/>
        <w:spacing w:before="220"/>
        <w:ind w:firstLine="540"/>
        <w:jc w:val="both"/>
        <w:rPr>
          <w:rFonts w:ascii="Times New Roman" w:hAnsi="Times New Roman" w:cs="Times New Roman"/>
        </w:rPr>
      </w:pPr>
      <w:bookmarkStart w:id="6" w:name="P8171"/>
      <w:bookmarkEnd w:id="6"/>
      <w:r w:rsidRPr="002E4E03">
        <w:rPr>
          <w:rFonts w:ascii="Times New Roman" w:hAnsi="Times New Roman" w:cs="Times New Roman"/>
        </w:rPr>
        <w:lastRenderedPageBreak/>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муниципальной услуги в отношении несовершеннолетнего.</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42314" w:rsidRPr="002E4E03" w:rsidRDefault="00642314" w:rsidP="00642314">
      <w:pPr>
        <w:pStyle w:val="ConsPlusNormal"/>
        <w:jc w:val="both"/>
        <w:rPr>
          <w:rFonts w:ascii="Times New Roman" w:hAnsi="Times New Roman" w:cs="Times New Roman"/>
        </w:rPr>
      </w:pPr>
      <w:r w:rsidRPr="002E4E03">
        <w:rPr>
          <w:rFonts w:ascii="Times New Roman" w:hAnsi="Times New Roman" w:cs="Times New Roman"/>
        </w:rPr>
        <w:t xml:space="preserve">(пп. 2.5.6 введен </w:t>
      </w:r>
      <w:hyperlink r:id="rId79">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Администрации Ханты-Мансийского района от 10.12.2024 N 1067)</w:t>
      </w:r>
    </w:p>
    <w:p w:rsidR="00642314" w:rsidRPr="002E4E03" w:rsidRDefault="00642314" w:rsidP="00642314">
      <w:pPr>
        <w:pStyle w:val="ConsPlusNormal"/>
        <w:jc w:val="both"/>
        <w:rPr>
          <w:rFonts w:ascii="Times New Roman" w:hAnsi="Times New Roman" w:cs="Times New Roman"/>
        </w:rPr>
      </w:pPr>
      <w:r w:rsidRPr="002E4E03">
        <w:rPr>
          <w:rFonts w:ascii="Times New Roman" w:hAnsi="Times New Roman" w:cs="Times New Roman"/>
        </w:rPr>
        <w:t xml:space="preserve">(п. 2.5 в ред. </w:t>
      </w:r>
      <w:hyperlink r:id="rId80">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Title"/>
        <w:jc w:val="center"/>
        <w:outlineLvl w:val="2"/>
        <w:rPr>
          <w:rFonts w:ascii="Times New Roman" w:hAnsi="Times New Roman" w:cs="Times New Roman"/>
        </w:rPr>
      </w:pPr>
      <w:r w:rsidRPr="002E4E03">
        <w:rPr>
          <w:rFonts w:ascii="Times New Roman" w:hAnsi="Times New Roman" w:cs="Times New Roman"/>
        </w:rPr>
        <w:t>Срок предоставления муниципальной услуги, в том числе</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с учетом необходимости обращения в организации, участвующие</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в предоставлении муниципальной услуги, срок приостановления</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предоставления муниципальной услуги, срок выдачи</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(направления) документов, являющихся результатом</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предоставления муниципальной услуги</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r w:rsidRPr="002E4E03">
        <w:rPr>
          <w:rFonts w:ascii="Times New Roman" w:hAnsi="Times New Roman" w:cs="Times New Roman"/>
        </w:rPr>
        <w:t xml:space="preserve">2.6. Срок предоставления муниципальной услуги определяется в соответствии с Земельным </w:t>
      </w:r>
      <w:hyperlink r:id="rId81">
        <w:r w:rsidRPr="002E4E03">
          <w:rPr>
            <w:rFonts w:ascii="Times New Roman" w:hAnsi="Times New Roman" w:cs="Times New Roman"/>
            <w:color w:val="0000FF"/>
          </w:rPr>
          <w:t>кодексом</w:t>
        </w:r>
      </w:hyperlink>
      <w:r w:rsidRPr="002E4E03">
        <w:rPr>
          <w:rFonts w:ascii="Times New Roman" w:hAnsi="Times New Roman" w:cs="Times New Roman"/>
        </w:rPr>
        <w:t xml:space="preserve"> Российской Федерации.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Срок предоставления муниципальной услуги об установлении сервитута составляет 30 календарных дней со дня поступления в департамент заявления о предоставлении муниципальной услуги.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Срок предоставления муниципальной услуги об установлении публичного сервитута в течение:</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 двадцати дней со дня поступления в департамент заявления (ходатайства) об установлении публичного сервитута и прилагаемых к ходатайству документов в целях, предусмотренных </w:t>
      </w:r>
      <w:hyperlink r:id="rId82">
        <w:r w:rsidRPr="002E4E03">
          <w:rPr>
            <w:rFonts w:ascii="Times New Roman" w:hAnsi="Times New Roman" w:cs="Times New Roman"/>
            <w:color w:val="0000FF"/>
          </w:rPr>
          <w:t>подпунктом 3 статьи 39.37</w:t>
        </w:r>
      </w:hyperlink>
      <w:r w:rsidRPr="002E4E03">
        <w:rPr>
          <w:rFonts w:ascii="Times New Roman" w:hAnsi="Times New Roman" w:cs="Times New Roman"/>
        </w:rPr>
        <w:t xml:space="preserve"> Земельного кодекса Российской Федерации;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 тридцати дней со дня поступления в департамент ходатайства об установлении публичного сервитута и прилагаемых к ходатайству документов в целях, предусмотренных </w:t>
      </w:r>
      <w:hyperlink r:id="rId83">
        <w:r w:rsidRPr="002E4E03">
          <w:rPr>
            <w:rFonts w:ascii="Times New Roman" w:hAnsi="Times New Roman" w:cs="Times New Roman"/>
            <w:color w:val="0000FF"/>
          </w:rPr>
          <w:t>подпунктами 1</w:t>
        </w:r>
      </w:hyperlink>
      <w:r w:rsidRPr="002E4E03">
        <w:rPr>
          <w:rFonts w:ascii="Times New Roman" w:hAnsi="Times New Roman" w:cs="Times New Roman"/>
        </w:rPr>
        <w:t xml:space="preserve">, </w:t>
      </w:r>
      <w:hyperlink r:id="rId84">
        <w:r w:rsidRPr="002E4E03">
          <w:rPr>
            <w:rFonts w:ascii="Times New Roman" w:hAnsi="Times New Roman" w:cs="Times New Roman"/>
            <w:color w:val="0000FF"/>
          </w:rPr>
          <w:t>2</w:t>
        </w:r>
      </w:hyperlink>
      <w:r w:rsidRPr="002E4E03">
        <w:rPr>
          <w:rFonts w:ascii="Times New Roman" w:hAnsi="Times New Roman" w:cs="Times New Roman"/>
        </w:rPr>
        <w:t xml:space="preserve">, </w:t>
      </w:r>
      <w:hyperlink r:id="rId85">
        <w:r w:rsidRPr="002E4E03">
          <w:rPr>
            <w:rFonts w:ascii="Times New Roman" w:hAnsi="Times New Roman" w:cs="Times New Roman"/>
            <w:color w:val="0000FF"/>
          </w:rPr>
          <w:t>4</w:t>
        </w:r>
      </w:hyperlink>
      <w:r w:rsidRPr="002E4E03">
        <w:rPr>
          <w:rFonts w:ascii="Times New Roman" w:hAnsi="Times New Roman" w:cs="Times New Roman"/>
        </w:rPr>
        <w:t xml:space="preserve">, </w:t>
      </w:r>
      <w:hyperlink r:id="rId86">
        <w:r w:rsidRPr="002E4E03">
          <w:rPr>
            <w:rFonts w:ascii="Times New Roman" w:hAnsi="Times New Roman" w:cs="Times New Roman"/>
            <w:color w:val="0000FF"/>
          </w:rPr>
          <w:t>4.1</w:t>
        </w:r>
      </w:hyperlink>
      <w:r w:rsidRPr="002E4E03">
        <w:rPr>
          <w:rFonts w:ascii="Times New Roman" w:hAnsi="Times New Roman" w:cs="Times New Roman"/>
        </w:rPr>
        <w:t xml:space="preserve"> и </w:t>
      </w:r>
      <w:hyperlink r:id="rId87">
        <w:r w:rsidRPr="002E4E03">
          <w:rPr>
            <w:rFonts w:ascii="Times New Roman" w:hAnsi="Times New Roman" w:cs="Times New Roman"/>
            <w:color w:val="0000FF"/>
          </w:rPr>
          <w:t>5 статьи 39.37</w:t>
        </w:r>
      </w:hyperlink>
      <w:r w:rsidRPr="002E4E03">
        <w:rPr>
          <w:rFonts w:ascii="Times New Roman" w:hAnsi="Times New Roman" w:cs="Times New Roman"/>
        </w:rPr>
        <w:t xml:space="preserve">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w:t>
      </w:r>
      <w:hyperlink r:id="rId88">
        <w:r w:rsidRPr="002E4E03">
          <w:rPr>
            <w:rFonts w:ascii="Times New Roman" w:hAnsi="Times New Roman" w:cs="Times New Roman"/>
            <w:color w:val="0000FF"/>
          </w:rPr>
          <w:t>подпунктом 6 статьи 39.37</w:t>
        </w:r>
      </w:hyperlink>
      <w:r w:rsidRPr="002E4E03">
        <w:rPr>
          <w:rFonts w:ascii="Times New Roman" w:hAnsi="Times New Roman" w:cs="Times New Roman"/>
        </w:rPr>
        <w:t xml:space="preserve"> Земельного кодекса Российской Федерации,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89">
        <w:r w:rsidRPr="002E4E03">
          <w:rPr>
            <w:rFonts w:ascii="Times New Roman" w:hAnsi="Times New Roman" w:cs="Times New Roman"/>
            <w:color w:val="0000FF"/>
          </w:rPr>
          <w:t>подпунктом 1 пункта 3 статьи 39.42</w:t>
        </w:r>
      </w:hyperlink>
      <w:r w:rsidRPr="002E4E03">
        <w:rPr>
          <w:rFonts w:ascii="Times New Roman" w:hAnsi="Times New Roman" w:cs="Times New Roman"/>
        </w:rPr>
        <w:t xml:space="preserve"> Земельного кодекса Российской Федерации (за исключением случая, предусмотренного </w:t>
      </w:r>
      <w:hyperlink r:id="rId90">
        <w:r w:rsidRPr="002E4E03">
          <w:rPr>
            <w:rFonts w:ascii="Times New Roman" w:hAnsi="Times New Roman" w:cs="Times New Roman"/>
            <w:color w:val="0000FF"/>
          </w:rPr>
          <w:t>пунктом 10 статьи 39.42</w:t>
        </w:r>
      </w:hyperlink>
      <w:r w:rsidRPr="002E4E03">
        <w:rPr>
          <w:rFonts w:ascii="Times New Roman" w:hAnsi="Times New Roman" w:cs="Times New Roman"/>
        </w:rPr>
        <w:t xml:space="preserve"> Земельного кодекса Российской Федерации);</w:t>
      </w:r>
    </w:p>
    <w:p w:rsidR="00642314" w:rsidRPr="002E4E03" w:rsidRDefault="00642314" w:rsidP="00642314">
      <w:pPr>
        <w:pStyle w:val="ConsPlusNormal"/>
        <w:jc w:val="both"/>
        <w:rPr>
          <w:rFonts w:ascii="Times New Roman" w:hAnsi="Times New Roman" w:cs="Times New Roman"/>
        </w:rPr>
      </w:pPr>
      <w:r w:rsidRPr="002E4E03">
        <w:rPr>
          <w:rFonts w:ascii="Times New Roman" w:hAnsi="Times New Roman" w:cs="Times New Roman"/>
        </w:rPr>
        <w:t xml:space="preserve">(в ред. постановлений Администрации Ханты-Мансийского района от 20.10.2022 </w:t>
      </w:r>
      <w:hyperlink r:id="rId91">
        <w:r w:rsidRPr="002E4E03">
          <w:rPr>
            <w:rFonts w:ascii="Times New Roman" w:hAnsi="Times New Roman" w:cs="Times New Roman"/>
            <w:color w:val="0000FF"/>
          </w:rPr>
          <w:t>N 364</w:t>
        </w:r>
      </w:hyperlink>
      <w:r w:rsidRPr="002E4E03">
        <w:rPr>
          <w:rFonts w:ascii="Times New Roman" w:hAnsi="Times New Roman" w:cs="Times New Roman"/>
        </w:rPr>
        <w:t xml:space="preserve">, от 27.12.2023 </w:t>
      </w:r>
      <w:hyperlink r:id="rId92">
        <w:r w:rsidRPr="002E4E03">
          <w:rPr>
            <w:rFonts w:ascii="Times New Roman" w:hAnsi="Times New Roman" w:cs="Times New Roman"/>
            <w:color w:val="0000FF"/>
          </w:rPr>
          <w:t>N 957</w:t>
        </w:r>
      </w:hyperlink>
      <w:r w:rsidRPr="002E4E03">
        <w:rPr>
          <w:rFonts w:ascii="Times New Roman" w:hAnsi="Times New Roman" w:cs="Times New Roman"/>
        </w:rPr>
        <w:t xml:space="preserve">, от 22.07.2024 </w:t>
      </w:r>
      <w:hyperlink r:id="rId93">
        <w:r w:rsidRPr="002E4E03">
          <w:rPr>
            <w:rFonts w:ascii="Times New Roman" w:hAnsi="Times New Roman" w:cs="Times New Roman"/>
            <w:color w:val="0000FF"/>
          </w:rPr>
          <w:t>N 659</w:t>
        </w:r>
      </w:hyperlink>
      <w:r w:rsidRPr="002E4E03">
        <w:rPr>
          <w:rFonts w:ascii="Times New Roman" w:hAnsi="Times New Roman" w:cs="Times New Roman"/>
        </w:rPr>
        <w:t>)</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3) двадцати дней со дня поступления в департамент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94">
        <w:r w:rsidRPr="002E4E03">
          <w:rPr>
            <w:rFonts w:ascii="Times New Roman" w:hAnsi="Times New Roman" w:cs="Times New Roman"/>
            <w:color w:val="0000FF"/>
          </w:rPr>
          <w:t>подпунктом 6 статьи 39.37</w:t>
        </w:r>
      </w:hyperlink>
      <w:r w:rsidRPr="002E4E03">
        <w:rPr>
          <w:rFonts w:ascii="Times New Roman" w:hAnsi="Times New Roman" w:cs="Times New Roman"/>
        </w:rPr>
        <w:t xml:space="preserve"> Кодекса Российской Федерации.</w:t>
      </w:r>
    </w:p>
    <w:p w:rsidR="00642314" w:rsidRPr="002E4E03" w:rsidRDefault="00642314" w:rsidP="00642314">
      <w:pPr>
        <w:pStyle w:val="ConsPlusNormal"/>
        <w:jc w:val="both"/>
        <w:rPr>
          <w:rFonts w:ascii="Times New Roman" w:hAnsi="Times New Roman" w:cs="Times New Roman"/>
        </w:rPr>
      </w:pPr>
      <w:r w:rsidRPr="002E4E03">
        <w:rPr>
          <w:rFonts w:ascii="Times New Roman" w:hAnsi="Times New Roman" w:cs="Times New Roman"/>
        </w:rPr>
        <w:lastRenderedPageBreak/>
        <w:t xml:space="preserve">(пп. 3 введен </w:t>
      </w:r>
      <w:hyperlink r:id="rId95">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Администрации Ханты-Мансийского района от 20.10.2022 N 364)</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Title"/>
        <w:jc w:val="center"/>
        <w:outlineLvl w:val="2"/>
        <w:rPr>
          <w:rFonts w:ascii="Times New Roman" w:hAnsi="Times New Roman" w:cs="Times New Roman"/>
        </w:rPr>
      </w:pPr>
      <w:r w:rsidRPr="002E4E03">
        <w:rPr>
          <w:rFonts w:ascii="Times New Roman" w:hAnsi="Times New Roman" w:cs="Times New Roman"/>
        </w:rPr>
        <w:t>Нормативные правовые акты, регулирующие предоставление</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муниципальной услуги</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r w:rsidRPr="002E4E03">
        <w:rPr>
          <w:rFonts w:ascii="Times New Roman" w:hAnsi="Times New Roman" w:cs="Times New Roman"/>
        </w:rPr>
        <w:t>2.7. Перечень нормативных правовых актов, регулирующих предоставление муниципальной услуги, размещен на официальном сайте Уполномоченного органа и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Title"/>
        <w:jc w:val="center"/>
        <w:outlineLvl w:val="2"/>
        <w:rPr>
          <w:rFonts w:ascii="Times New Roman" w:hAnsi="Times New Roman" w:cs="Times New Roman"/>
        </w:rPr>
      </w:pPr>
      <w:r w:rsidRPr="002E4E03">
        <w:rPr>
          <w:rFonts w:ascii="Times New Roman" w:hAnsi="Times New Roman" w:cs="Times New Roman"/>
        </w:rPr>
        <w:t>Исчерпывающий перечень документов, необходимых</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в соответствии с нормативными правовыми актами</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для предоставления муниципальной услуги и услуг, которые</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являются необходимыми и обязательными для предоставления</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муниципальной услуги, подлежащих представлению Заявителем,</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способы их получения Заявителем, в том числе в электронной</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форме, порядок их представления</w:t>
      </w:r>
    </w:p>
    <w:p w:rsidR="00642314" w:rsidRPr="002E4E03" w:rsidRDefault="00642314" w:rsidP="00642314">
      <w:pPr>
        <w:pStyle w:val="ConsPlusNormal"/>
        <w:jc w:val="center"/>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bookmarkStart w:id="7" w:name="P8205"/>
      <w:bookmarkEnd w:id="7"/>
      <w:r w:rsidRPr="002E4E03">
        <w:rPr>
          <w:rFonts w:ascii="Times New Roman" w:hAnsi="Times New Roman" w:cs="Times New Roman"/>
        </w:rPr>
        <w:t>2.8. Для получения муниципальной услуги Заявитель представляет:</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2.8.1. В случае обращения с заявлением об установлении сервитута:</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 Заявление о предоставлении муниципальной услуги в свободной форме, либо по </w:t>
      </w:r>
      <w:hyperlink w:anchor="P8701">
        <w:r w:rsidRPr="002E4E03">
          <w:rPr>
            <w:rFonts w:ascii="Times New Roman" w:hAnsi="Times New Roman" w:cs="Times New Roman"/>
            <w:color w:val="0000FF"/>
          </w:rPr>
          <w:t>форме</w:t>
        </w:r>
      </w:hyperlink>
      <w:r w:rsidRPr="002E4E03">
        <w:rPr>
          <w:rFonts w:ascii="Times New Roman" w:hAnsi="Times New Roman" w:cs="Times New Roman"/>
        </w:rPr>
        <w:t>, согласно приложению 6 к настоящему Административному регламенту.</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В заявлении также указывается один из следующих способов направления результата предоставления муниципальной услуги: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в форме электронного документа в личном кабинете на ЕПГУ;</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на бумажном носителе в департаменте или многофункциональном центре</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почтовым отправлением;</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2) документ, удостоверяющий личность Заявителя или представителя Заявителя.</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Документ, подтверждающий полномочия представителя, выданный юридическим лицом, должен быть подписан усиленной квалифицированной электронной подписью уполномоченного лица, выдавшего документ.</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Документ, подтверждающий полномочия представителя, выданный индивидуальным предпринимателем, должен быть подписан усиленной квалифицированной электронной подписью индивидуального предпринимателя.</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Документ, подтверждающий полномочия представителя, выданный нотариусом, должен быть </w:t>
      </w:r>
      <w:r w:rsidRPr="002E4E03">
        <w:rPr>
          <w:rFonts w:ascii="Times New Roman" w:hAnsi="Times New Roman" w:cs="Times New Roman"/>
        </w:rPr>
        <w:lastRenderedPageBreak/>
        <w:t>подписан усиленной квалифицированной электронной подписью нотариуса, в иных случаях - простой электронной подписью;</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4) схему границ сервитута на кадастровом плане территории.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2.8.2. В случае обращения с ходатайством об установлении публичного сервитута:</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1) ходатайство о предоставлении муниципальной услуги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В случае направления ходатайства посредством ЕПГУ формирование ходатайства осуществляется посредством заполнения интерактивной формы на ЕПГУ без необходимости дополнительной подачи ходатайства в какой-либо иной форме.</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В ходатайстве также указывается один из следующих способов направления результата предоставления муниципальной услуги: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в форме электронного документа в личном кабинете на ЕПГУ;</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на бумажном носителе в департаменте или многофункциональном центре;</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почтовым отправлением;</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2) документ, удостоверяющий личность Заявителя или представителя Заявителя.</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В случае направления ходатайства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4)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642314" w:rsidRPr="002E4E03" w:rsidRDefault="00642314" w:rsidP="00642314">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96">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20.10.2022 N 364)</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5)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6)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7) 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8)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линиям и сооружениям связи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642314" w:rsidRPr="002E4E03" w:rsidRDefault="00642314" w:rsidP="00642314">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97">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10.12.2024 N 1067)</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9)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98">
        <w:r w:rsidRPr="002E4E03">
          <w:rPr>
            <w:rFonts w:ascii="Times New Roman" w:hAnsi="Times New Roman" w:cs="Times New Roman"/>
            <w:color w:val="0000FF"/>
          </w:rPr>
          <w:t>подпунктом 2 статьи 39.37</w:t>
        </w:r>
      </w:hyperlink>
      <w:r w:rsidRPr="002E4E03">
        <w:rPr>
          <w:rFonts w:ascii="Times New Roman" w:hAnsi="Times New Roman" w:cs="Times New Roman"/>
        </w:rPr>
        <w:t xml:space="preserve"> Земельного кодекса Российской Федерации;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10) договор, предусмотренный </w:t>
      </w:r>
      <w:hyperlink r:id="rId99">
        <w:r w:rsidRPr="002E4E03">
          <w:rPr>
            <w:rFonts w:ascii="Times New Roman" w:hAnsi="Times New Roman" w:cs="Times New Roman"/>
            <w:color w:val="0000FF"/>
          </w:rPr>
          <w:t>статьей 19</w:t>
        </w:r>
      </w:hyperlink>
      <w:r w:rsidRPr="002E4E03">
        <w:rPr>
          <w:rFonts w:ascii="Times New Roman" w:hAnsi="Times New Roman" w:cs="Times New Roman"/>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100">
        <w:r w:rsidRPr="002E4E03">
          <w:rPr>
            <w:rFonts w:ascii="Times New Roman" w:hAnsi="Times New Roman" w:cs="Times New Roman"/>
            <w:color w:val="0000FF"/>
          </w:rPr>
          <w:t>частью 4.2 статьи 25</w:t>
        </w:r>
      </w:hyperlink>
      <w:r w:rsidRPr="002E4E03">
        <w:rPr>
          <w:rFonts w:ascii="Times New Roman" w:hAnsi="Times New Roman" w:cs="Times New Roman"/>
        </w:rPr>
        <w:t xml:space="preserve"> указанного Федерального закона;</w:t>
      </w:r>
    </w:p>
    <w:p w:rsidR="00642314" w:rsidRPr="002E4E03" w:rsidRDefault="00642314" w:rsidP="00642314">
      <w:pPr>
        <w:pStyle w:val="ConsPlusNormal"/>
        <w:jc w:val="both"/>
        <w:rPr>
          <w:rFonts w:ascii="Times New Roman" w:hAnsi="Times New Roman" w:cs="Times New Roman"/>
        </w:rPr>
      </w:pPr>
      <w:r w:rsidRPr="002E4E03">
        <w:rPr>
          <w:rFonts w:ascii="Times New Roman" w:hAnsi="Times New Roman" w:cs="Times New Roman"/>
        </w:rPr>
        <w:t xml:space="preserve">(пп. 10 введен </w:t>
      </w:r>
      <w:hyperlink r:id="rId101">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Администрации Ханты-Мансийского района от 20.10.2022 N 364)</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11)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642314" w:rsidRPr="002E4E03" w:rsidRDefault="00642314" w:rsidP="00642314">
      <w:pPr>
        <w:pStyle w:val="ConsPlusNormal"/>
        <w:jc w:val="both"/>
        <w:rPr>
          <w:rFonts w:ascii="Times New Roman" w:hAnsi="Times New Roman" w:cs="Times New Roman"/>
        </w:rPr>
      </w:pPr>
      <w:r w:rsidRPr="002E4E03">
        <w:rPr>
          <w:rFonts w:ascii="Times New Roman" w:hAnsi="Times New Roman" w:cs="Times New Roman"/>
        </w:rPr>
        <w:t xml:space="preserve">(пп. 11 введен </w:t>
      </w:r>
      <w:hyperlink r:id="rId102">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Администрации Ханты-Мансийского района от 20.10.2022 N 364)</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2.9. Заявления и прилагаемые документы, указанные в </w:t>
      </w:r>
      <w:hyperlink w:anchor="P8205">
        <w:r w:rsidRPr="002E4E03">
          <w:rPr>
            <w:rFonts w:ascii="Times New Roman" w:hAnsi="Times New Roman" w:cs="Times New Roman"/>
            <w:color w:val="0000FF"/>
          </w:rPr>
          <w:t>пункте 2.8</w:t>
        </w:r>
      </w:hyperlink>
      <w:r w:rsidRPr="002E4E03">
        <w:rPr>
          <w:rFonts w:ascii="Times New Roman" w:hAnsi="Times New Roman" w:cs="Times New Roman"/>
        </w:rPr>
        <w:t xml:space="preserve"> Административного регламента, направляются (подаются) по выбору Заявителя одним из следующих способов:</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1) при личном обращении в Уполномоченный орган, департамент или многофункциональный центр;</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2) посредством почтовой связи;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3) посредством направления электронного документа на официальную электронную почту Уполномоченного органа или департамента;</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4) в электронной форме путем заполнения формы запроса через личный кабинет на ЕПГУ.</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Title"/>
        <w:jc w:val="center"/>
        <w:outlineLvl w:val="2"/>
        <w:rPr>
          <w:rFonts w:ascii="Times New Roman" w:hAnsi="Times New Roman" w:cs="Times New Roman"/>
        </w:rPr>
      </w:pPr>
      <w:r w:rsidRPr="002E4E03">
        <w:rPr>
          <w:rFonts w:ascii="Times New Roman" w:hAnsi="Times New Roman" w:cs="Times New Roman"/>
        </w:rPr>
        <w:t>Исчерпывающий перечень документов, необходимых</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в соответствии с нормативными правовыми актами</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для предоставления муниципальной услуги, которые находятся</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в распоряжении государственных органов, органов местного</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самоуправления и иных органов, участвующих в предоставлении</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государственных или муниципальных услуг</w:t>
      </w:r>
    </w:p>
    <w:p w:rsidR="00642314" w:rsidRPr="002E4E03" w:rsidRDefault="00642314" w:rsidP="00642314">
      <w:pPr>
        <w:pStyle w:val="ConsPlusNormal"/>
        <w:jc w:val="center"/>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r w:rsidRPr="002E4E03">
        <w:rPr>
          <w:rFonts w:ascii="Times New Roman" w:hAnsi="Times New Roman" w:cs="Times New Roman"/>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2.10.1. Сведения из Единого государственного реестра юридических лиц.</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2.10.2. Сведения из Единого государственного реестра индивидуальных предпринимателей, в случае подачи заявления индивидуальным предпринимателем.</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2.10.3. Сведения из Единого государственного реестра недвижимости о земельном участке.</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2.10.4. Сведения о правообладателях земельных участков, в отношении которых подано ходатайство об установлении публичного сервитута.</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2.10.5 Сведения из Единого государственного реестра недвижимости об инженерном сооружении.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2.11. При предоставлении муниципальной услуги запрещается требовать от Заявителя:</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3">
        <w:r w:rsidRPr="002E4E03">
          <w:rPr>
            <w:rFonts w:ascii="Times New Roman" w:hAnsi="Times New Roman" w:cs="Times New Roman"/>
            <w:color w:val="0000FF"/>
          </w:rPr>
          <w:t>частью 1 статьи 1</w:t>
        </w:r>
      </w:hyperlink>
      <w:r w:rsidRPr="002E4E03">
        <w:rPr>
          <w:rFonts w:ascii="Times New Roman" w:hAnsi="Times New Roman" w:cs="Times New Roman"/>
        </w:rP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04">
        <w:r w:rsidRPr="002E4E03">
          <w:rPr>
            <w:rFonts w:ascii="Times New Roman" w:hAnsi="Times New Roman" w:cs="Times New Roman"/>
            <w:color w:val="0000FF"/>
          </w:rPr>
          <w:t>частью 6 статьи 7</w:t>
        </w:r>
      </w:hyperlink>
      <w:r w:rsidRPr="002E4E03">
        <w:rPr>
          <w:rFonts w:ascii="Times New Roman" w:hAnsi="Times New Roman" w:cs="Times New Roman"/>
        </w:rP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05">
        <w:r w:rsidRPr="002E4E03">
          <w:rPr>
            <w:rFonts w:ascii="Times New Roman" w:hAnsi="Times New Roman" w:cs="Times New Roman"/>
            <w:color w:val="0000FF"/>
          </w:rPr>
          <w:t>пунктом 7.2 части 1 статьи 16</w:t>
        </w:r>
      </w:hyperlink>
      <w:r w:rsidRPr="002E4E03">
        <w:rPr>
          <w:rFonts w:ascii="Times New Roman" w:hAnsi="Times New Roman" w:cs="Times New Roman"/>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Title"/>
        <w:jc w:val="center"/>
        <w:outlineLvl w:val="2"/>
        <w:rPr>
          <w:rFonts w:ascii="Times New Roman" w:hAnsi="Times New Roman" w:cs="Times New Roman"/>
        </w:rPr>
      </w:pPr>
      <w:r w:rsidRPr="002E4E03">
        <w:rPr>
          <w:rFonts w:ascii="Times New Roman" w:hAnsi="Times New Roman" w:cs="Times New Roman"/>
        </w:rPr>
        <w:t>Исчерпывающий перечень оснований для отказа в приеме</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lastRenderedPageBreak/>
        <w:t>документов, необходимых для предоставления муниципальной</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услуги</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r w:rsidRPr="002E4E03">
        <w:rPr>
          <w:rFonts w:ascii="Times New Roman" w:hAnsi="Times New Roman" w:cs="Times New Roman"/>
        </w:rPr>
        <w:t>2.12. Основания для отказа в приеме документов, необходимых для предоставления муниципальной услуги об установлении сервитута, отсутствуют.</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2.13. Основаниями для отказа в приеме документов (возврата документов без рассмотрения), необходимых для предоставления муниципальной услуги об установлении публичного сервитута являются:</w:t>
      </w:r>
    </w:p>
    <w:p w:rsidR="00642314" w:rsidRPr="002E4E03" w:rsidRDefault="00642314" w:rsidP="00642314">
      <w:pPr>
        <w:pStyle w:val="ConsPlusNormal"/>
        <w:spacing w:before="220"/>
        <w:ind w:firstLine="540"/>
        <w:jc w:val="both"/>
        <w:rPr>
          <w:rFonts w:ascii="Times New Roman" w:hAnsi="Times New Roman" w:cs="Times New Roman"/>
        </w:rPr>
      </w:pPr>
      <w:bookmarkStart w:id="8" w:name="P8278"/>
      <w:bookmarkEnd w:id="8"/>
      <w:r w:rsidRPr="002E4E03">
        <w:rPr>
          <w:rFonts w:ascii="Times New Roman" w:hAnsi="Times New Roman" w:cs="Times New Roman"/>
        </w:rPr>
        <w:t>2.13.1. Ходатайство о предоставлении услуги подано в орган местного самоуправления не уполномоченный на установление публичного сервитута для целей, указанных в ходатайстве.</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2.13.2. Ходатайство об установлении публичного сервитута и приложенные к нему документы не соответствуют установленным требованиям.</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2.13.3. Представление неполного комплекта документов, необходимых для предоставления услуги.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2.13.4. Заявитель не является лицом, предусмотренным </w:t>
      </w:r>
      <w:hyperlink r:id="rId106">
        <w:r w:rsidRPr="002E4E03">
          <w:rPr>
            <w:rFonts w:ascii="Times New Roman" w:hAnsi="Times New Roman" w:cs="Times New Roman"/>
            <w:color w:val="0000FF"/>
          </w:rPr>
          <w:t>статьей 39.40</w:t>
        </w:r>
      </w:hyperlink>
      <w:r w:rsidRPr="002E4E03">
        <w:rPr>
          <w:rFonts w:ascii="Times New Roman" w:hAnsi="Times New Roman" w:cs="Times New Roman"/>
        </w:rPr>
        <w:t xml:space="preserve"> Земельного кодекса Российской Федерации.</w:t>
      </w:r>
    </w:p>
    <w:p w:rsidR="00642314" w:rsidRPr="002E4E03" w:rsidRDefault="00642314" w:rsidP="00642314">
      <w:pPr>
        <w:pStyle w:val="ConsPlusNormal"/>
        <w:spacing w:before="220"/>
        <w:ind w:firstLine="540"/>
        <w:jc w:val="both"/>
        <w:rPr>
          <w:rFonts w:ascii="Times New Roman" w:hAnsi="Times New Roman" w:cs="Times New Roman"/>
        </w:rPr>
      </w:pPr>
      <w:bookmarkStart w:id="9" w:name="P8282"/>
      <w:bookmarkEnd w:id="9"/>
      <w:r w:rsidRPr="002E4E03">
        <w:rPr>
          <w:rFonts w:ascii="Times New Roman" w:hAnsi="Times New Roman" w:cs="Times New Roman"/>
        </w:rPr>
        <w:t xml:space="preserve">2.13.5. Подано ходатайство об установлении публичного сервитута в целях, не предусмотренных </w:t>
      </w:r>
      <w:hyperlink r:id="rId107">
        <w:r w:rsidRPr="002E4E03">
          <w:rPr>
            <w:rFonts w:ascii="Times New Roman" w:hAnsi="Times New Roman" w:cs="Times New Roman"/>
            <w:color w:val="0000FF"/>
          </w:rPr>
          <w:t>статьей 39.37</w:t>
        </w:r>
      </w:hyperlink>
      <w:r w:rsidRPr="002E4E03">
        <w:rPr>
          <w:rFonts w:ascii="Times New Roman" w:hAnsi="Times New Roman" w:cs="Times New Roman"/>
        </w:rPr>
        <w:t xml:space="preserve"> Земельного кодекса Российской Федерации.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2.14.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642314" w:rsidRPr="002E4E03" w:rsidRDefault="00642314" w:rsidP="00642314">
      <w:pPr>
        <w:pStyle w:val="ConsPlusNormal"/>
        <w:jc w:val="both"/>
        <w:rPr>
          <w:rFonts w:ascii="Times New Roman" w:hAnsi="Times New Roman" w:cs="Times New Roman"/>
        </w:rPr>
      </w:pPr>
      <w:r w:rsidRPr="002E4E03">
        <w:rPr>
          <w:rFonts w:ascii="Times New Roman" w:hAnsi="Times New Roman" w:cs="Times New Roman"/>
        </w:rPr>
        <w:t xml:space="preserve">(п. 2.14 в ред. </w:t>
      </w:r>
      <w:hyperlink r:id="rId108">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Title"/>
        <w:jc w:val="center"/>
        <w:outlineLvl w:val="2"/>
        <w:rPr>
          <w:rFonts w:ascii="Times New Roman" w:hAnsi="Times New Roman" w:cs="Times New Roman"/>
        </w:rPr>
      </w:pPr>
      <w:r w:rsidRPr="002E4E03">
        <w:rPr>
          <w:rFonts w:ascii="Times New Roman" w:hAnsi="Times New Roman" w:cs="Times New Roman"/>
        </w:rPr>
        <w:t>Исчерпывающий перечень оснований для приостановления или</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отказа в предоставлении муниципальной услуги</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r w:rsidRPr="002E4E03">
        <w:rPr>
          <w:rFonts w:ascii="Times New Roman" w:hAnsi="Times New Roman" w:cs="Times New Roman"/>
        </w:rPr>
        <w:t>2.15. Оснований для приостановления предоставления муниципальной услуги законодательством Российской Федерации не предусмотрено.</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2.16. Основания для отказа в предоставлении муниципальной услуги установление сервитута:</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2.16.1. Заявление об установлении сервитута направлено в орган местного самоуправления, который не вправе заключить соглашение об установлении сервитута.</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2.16.2. Планируемое на условиях сервитута использование земельного участка не допускается в соответствии с федеральными законами.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2.16.3.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2.16.4. Документы (сведения), представленные Заявителем, противоречат документам (сведениям), полученным в рамках межведомственного взаимодействия.</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2.17. Основания для отказа в предоставлении муниципальной услуги установление публичного сервитута:</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2.17.1. В ходатайстве об установлении публичного сервитута отсутствуют сведения, предусмотренные </w:t>
      </w:r>
      <w:hyperlink r:id="rId109">
        <w:r w:rsidRPr="002E4E03">
          <w:rPr>
            <w:rFonts w:ascii="Times New Roman" w:hAnsi="Times New Roman" w:cs="Times New Roman"/>
            <w:color w:val="0000FF"/>
          </w:rPr>
          <w:t>статьей 39.41</w:t>
        </w:r>
      </w:hyperlink>
      <w:r w:rsidRPr="002E4E03">
        <w:rPr>
          <w:rFonts w:ascii="Times New Roman" w:hAnsi="Times New Roman" w:cs="Times New Roman"/>
        </w:rPr>
        <w:t xml:space="preserve"> Земельного кодекса Российской Федерации, или содержащееся в ходатайстве обоснование необходимости установления публичного сервитута не соответствует требованиям, установленным в соответствии с </w:t>
      </w:r>
      <w:hyperlink r:id="rId110">
        <w:r w:rsidRPr="002E4E03">
          <w:rPr>
            <w:rFonts w:ascii="Times New Roman" w:hAnsi="Times New Roman" w:cs="Times New Roman"/>
            <w:color w:val="0000FF"/>
          </w:rPr>
          <w:t>пунктами 2</w:t>
        </w:r>
      </w:hyperlink>
      <w:r w:rsidRPr="002E4E03">
        <w:rPr>
          <w:rFonts w:ascii="Times New Roman" w:hAnsi="Times New Roman" w:cs="Times New Roman"/>
        </w:rPr>
        <w:t xml:space="preserve"> и </w:t>
      </w:r>
      <w:hyperlink r:id="rId111">
        <w:r w:rsidRPr="002E4E03">
          <w:rPr>
            <w:rFonts w:ascii="Times New Roman" w:hAnsi="Times New Roman" w:cs="Times New Roman"/>
            <w:color w:val="0000FF"/>
          </w:rPr>
          <w:t>3 статьи 39.41</w:t>
        </w:r>
      </w:hyperlink>
      <w:r w:rsidRPr="002E4E03">
        <w:rPr>
          <w:rFonts w:ascii="Times New Roman" w:hAnsi="Times New Roman" w:cs="Times New Roman"/>
        </w:rPr>
        <w:t xml:space="preserve"> Земельного кодекса Российской Федерации.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 xml:space="preserve">2.17.2. Не соблюдены условия установления публичного сервитута, предусмотренные </w:t>
      </w:r>
      <w:hyperlink r:id="rId112">
        <w:r w:rsidRPr="002E4E03">
          <w:rPr>
            <w:rFonts w:ascii="Times New Roman" w:hAnsi="Times New Roman" w:cs="Times New Roman"/>
            <w:color w:val="0000FF"/>
          </w:rPr>
          <w:t>статьями 23</w:t>
        </w:r>
      </w:hyperlink>
      <w:r w:rsidRPr="002E4E03">
        <w:rPr>
          <w:rFonts w:ascii="Times New Roman" w:hAnsi="Times New Roman" w:cs="Times New Roman"/>
        </w:rPr>
        <w:t xml:space="preserve"> и </w:t>
      </w:r>
      <w:hyperlink r:id="rId113">
        <w:r w:rsidRPr="002E4E03">
          <w:rPr>
            <w:rFonts w:ascii="Times New Roman" w:hAnsi="Times New Roman" w:cs="Times New Roman"/>
            <w:color w:val="0000FF"/>
          </w:rPr>
          <w:t>39.39</w:t>
        </w:r>
      </w:hyperlink>
      <w:r w:rsidRPr="002E4E03">
        <w:rPr>
          <w:rFonts w:ascii="Times New Roman" w:hAnsi="Times New Roman" w:cs="Times New Roman"/>
        </w:rPr>
        <w:t xml:space="preserve"> Земельного кодекса Российской Федерации.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2.17.3.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2.17.4.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w:t>
      </w:r>
    </w:p>
    <w:p w:rsidR="00642314" w:rsidRPr="002E4E03" w:rsidRDefault="00642314" w:rsidP="00642314">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114">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2.17.5.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2.17.6.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w:t>
      </w:r>
      <w:hyperlink r:id="rId115">
        <w:r w:rsidRPr="002E4E03">
          <w:rPr>
            <w:rFonts w:ascii="Times New Roman" w:hAnsi="Times New Roman" w:cs="Times New Roman"/>
            <w:color w:val="0000FF"/>
          </w:rPr>
          <w:t>подпунктами 1</w:t>
        </w:r>
      </w:hyperlink>
      <w:r w:rsidRPr="002E4E03">
        <w:rPr>
          <w:rFonts w:ascii="Times New Roman" w:hAnsi="Times New Roman" w:cs="Times New Roman"/>
        </w:rPr>
        <w:t xml:space="preserve">, </w:t>
      </w:r>
      <w:hyperlink r:id="rId116">
        <w:r w:rsidRPr="002E4E03">
          <w:rPr>
            <w:rFonts w:ascii="Times New Roman" w:hAnsi="Times New Roman" w:cs="Times New Roman"/>
            <w:color w:val="0000FF"/>
          </w:rPr>
          <w:t>2</w:t>
        </w:r>
      </w:hyperlink>
      <w:r w:rsidRPr="002E4E03">
        <w:rPr>
          <w:rFonts w:ascii="Times New Roman" w:hAnsi="Times New Roman" w:cs="Times New Roman"/>
        </w:rPr>
        <w:t xml:space="preserve">, </w:t>
      </w:r>
      <w:hyperlink r:id="rId117">
        <w:r w:rsidRPr="002E4E03">
          <w:rPr>
            <w:rFonts w:ascii="Times New Roman" w:hAnsi="Times New Roman" w:cs="Times New Roman"/>
            <w:color w:val="0000FF"/>
          </w:rPr>
          <w:t>4</w:t>
        </w:r>
      </w:hyperlink>
      <w:r w:rsidRPr="002E4E03">
        <w:rPr>
          <w:rFonts w:ascii="Times New Roman" w:hAnsi="Times New Roman" w:cs="Times New Roman"/>
        </w:rPr>
        <w:t xml:space="preserve">, </w:t>
      </w:r>
      <w:hyperlink r:id="rId118">
        <w:r w:rsidRPr="002E4E03">
          <w:rPr>
            <w:rFonts w:ascii="Times New Roman" w:hAnsi="Times New Roman" w:cs="Times New Roman"/>
            <w:color w:val="0000FF"/>
          </w:rPr>
          <w:t>4.1</w:t>
        </w:r>
      </w:hyperlink>
      <w:r w:rsidRPr="002E4E03">
        <w:rPr>
          <w:rFonts w:ascii="Times New Roman" w:hAnsi="Times New Roman" w:cs="Times New Roman"/>
        </w:rPr>
        <w:t xml:space="preserve"> и </w:t>
      </w:r>
      <w:hyperlink r:id="rId119">
        <w:r w:rsidRPr="002E4E03">
          <w:rPr>
            <w:rFonts w:ascii="Times New Roman" w:hAnsi="Times New Roman" w:cs="Times New Roman"/>
            <w:color w:val="0000FF"/>
          </w:rPr>
          <w:t>5 статьи 39.37</w:t>
        </w:r>
      </w:hyperlink>
      <w:r w:rsidRPr="002E4E03">
        <w:rPr>
          <w:rFonts w:ascii="Times New Roman" w:hAnsi="Times New Roman" w:cs="Times New Roman"/>
        </w:rPr>
        <w:t xml:space="preserve"> Земельного кодекса Российской Федерации,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642314" w:rsidRPr="002E4E03" w:rsidRDefault="00642314" w:rsidP="00642314">
      <w:pPr>
        <w:pStyle w:val="ConsPlusNormal"/>
        <w:jc w:val="both"/>
        <w:rPr>
          <w:rFonts w:ascii="Times New Roman" w:hAnsi="Times New Roman" w:cs="Times New Roman"/>
        </w:rPr>
      </w:pPr>
      <w:r w:rsidRPr="002E4E03">
        <w:rPr>
          <w:rFonts w:ascii="Times New Roman" w:hAnsi="Times New Roman" w:cs="Times New Roman"/>
        </w:rPr>
        <w:t xml:space="preserve">(в ред. постановлений Администрации Ханты-Мансийского района от 20.10.2022 </w:t>
      </w:r>
      <w:hyperlink r:id="rId120">
        <w:r w:rsidRPr="002E4E03">
          <w:rPr>
            <w:rFonts w:ascii="Times New Roman" w:hAnsi="Times New Roman" w:cs="Times New Roman"/>
            <w:color w:val="0000FF"/>
          </w:rPr>
          <w:t>N 364</w:t>
        </w:r>
      </w:hyperlink>
      <w:r w:rsidRPr="002E4E03">
        <w:rPr>
          <w:rFonts w:ascii="Times New Roman" w:hAnsi="Times New Roman" w:cs="Times New Roman"/>
        </w:rPr>
        <w:t xml:space="preserve">, от 27.12.2023 </w:t>
      </w:r>
      <w:hyperlink r:id="rId121">
        <w:r w:rsidRPr="002E4E03">
          <w:rPr>
            <w:rFonts w:ascii="Times New Roman" w:hAnsi="Times New Roman" w:cs="Times New Roman"/>
            <w:color w:val="0000FF"/>
          </w:rPr>
          <w:t>N 957</w:t>
        </w:r>
      </w:hyperlink>
      <w:r w:rsidRPr="002E4E03">
        <w:rPr>
          <w:rFonts w:ascii="Times New Roman" w:hAnsi="Times New Roman" w:cs="Times New Roman"/>
        </w:rPr>
        <w:t>)</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2.17.7.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2.17.8.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Title"/>
        <w:jc w:val="center"/>
        <w:outlineLvl w:val="2"/>
        <w:rPr>
          <w:rFonts w:ascii="Times New Roman" w:hAnsi="Times New Roman" w:cs="Times New Roman"/>
        </w:rPr>
      </w:pPr>
      <w:r w:rsidRPr="002E4E03">
        <w:rPr>
          <w:rFonts w:ascii="Times New Roman" w:hAnsi="Times New Roman" w:cs="Times New Roman"/>
        </w:rPr>
        <w:t>Перечень услуг, которые являются необходимыми</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и обязательными для предоставления муниципальной услуги,</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в том числе сведения о документе (документах), выдаваемом</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(выдаваемых) организациями, участвующими в предоставлении</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муниципальной услуги</w:t>
      </w:r>
    </w:p>
    <w:p w:rsidR="00642314" w:rsidRPr="002E4E03" w:rsidRDefault="00642314" w:rsidP="00642314">
      <w:pPr>
        <w:pStyle w:val="ConsPlusNormal"/>
        <w:jc w:val="center"/>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r w:rsidRPr="002E4E03">
        <w:rPr>
          <w:rFonts w:ascii="Times New Roman" w:hAnsi="Times New Roman" w:cs="Times New Roman"/>
        </w:rPr>
        <w:t>2.18. Услуги, необходимые и обязательные для предоставления муниципальной услуги, отсутствуют.</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Title"/>
        <w:jc w:val="center"/>
        <w:outlineLvl w:val="2"/>
        <w:rPr>
          <w:rFonts w:ascii="Times New Roman" w:hAnsi="Times New Roman" w:cs="Times New Roman"/>
        </w:rPr>
      </w:pPr>
      <w:r w:rsidRPr="002E4E03">
        <w:rPr>
          <w:rFonts w:ascii="Times New Roman" w:hAnsi="Times New Roman" w:cs="Times New Roman"/>
        </w:rPr>
        <w:t>Порядок, размер и основания взимания государственной пошлины</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или иной оплаты, взимаемой за предоставление муниципальной</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услуги</w:t>
      </w:r>
    </w:p>
    <w:p w:rsidR="00642314" w:rsidRPr="002E4E03" w:rsidRDefault="00642314" w:rsidP="00642314">
      <w:pPr>
        <w:pStyle w:val="ConsPlusNormal"/>
        <w:jc w:val="center"/>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r w:rsidRPr="002E4E03">
        <w:rPr>
          <w:rFonts w:ascii="Times New Roman" w:hAnsi="Times New Roman" w:cs="Times New Roman"/>
        </w:rPr>
        <w:t>2.19. Предоставление муниципальной услуги осуществляется бесплатно.</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Title"/>
        <w:jc w:val="center"/>
        <w:outlineLvl w:val="2"/>
        <w:rPr>
          <w:rFonts w:ascii="Times New Roman" w:hAnsi="Times New Roman" w:cs="Times New Roman"/>
        </w:rPr>
      </w:pPr>
      <w:r w:rsidRPr="002E4E03">
        <w:rPr>
          <w:rFonts w:ascii="Times New Roman" w:hAnsi="Times New Roman" w:cs="Times New Roman"/>
        </w:rPr>
        <w:lastRenderedPageBreak/>
        <w:t>Порядок, размер и основания взимания платы за предоставление</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услуг, которые являются необходимыми и обязательными</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для предоставления муниципальной услуги, включая информацию</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о методике расчета размера такой платы</w:t>
      </w:r>
    </w:p>
    <w:p w:rsidR="00642314" w:rsidRPr="002E4E03" w:rsidRDefault="00642314" w:rsidP="00642314">
      <w:pPr>
        <w:pStyle w:val="ConsPlusNormal"/>
        <w:jc w:val="center"/>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r w:rsidRPr="002E4E03">
        <w:rPr>
          <w:rFonts w:ascii="Times New Roman" w:hAnsi="Times New Roman" w:cs="Times New Roman"/>
        </w:rPr>
        <w:t>2.20. Услуги, необходимые и обязательные для предоставления муниципальной услуги, отсутствуют.</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Title"/>
        <w:jc w:val="center"/>
        <w:outlineLvl w:val="2"/>
        <w:rPr>
          <w:rFonts w:ascii="Times New Roman" w:hAnsi="Times New Roman" w:cs="Times New Roman"/>
        </w:rPr>
      </w:pPr>
      <w:r w:rsidRPr="002E4E03">
        <w:rPr>
          <w:rFonts w:ascii="Times New Roman" w:hAnsi="Times New Roman" w:cs="Times New Roman"/>
        </w:rPr>
        <w:t>Максимальный срок ожидания в очереди при подаче запроса</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о предоставлении государственной услуги и при получении</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результата предоставления муниципальной услуги</w:t>
      </w:r>
    </w:p>
    <w:p w:rsidR="00642314" w:rsidRPr="002E4E03" w:rsidRDefault="00642314" w:rsidP="00642314">
      <w:pPr>
        <w:pStyle w:val="ConsPlusNormal"/>
        <w:jc w:val="center"/>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r w:rsidRPr="002E4E03">
        <w:rPr>
          <w:rFonts w:ascii="Times New Roman" w:hAnsi="Times New Roman" w:cs="Times New Roman"/>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Title"/>
        <w:jc w:val="center"/>
        <w:outlineLvl w:val="2"/>
        <w:rPr>
          <w:rFonts w:ascii="Times New Roman" w:hAnsi="Times New Roman" w:cs="Times New Roman"/>
        </w:rPr>
      </w:pPr>
      <w:r w:rsidRPr="002E4E03">
        <w:rPr>
          <w:rFonts w:ascii="Times New Roman" w:hAnsi="Times New Roman" w:cs="Times New Roman"/>
        </w:rPr>
        <w:t>Срок и порядок регистрации запроса Заявителя</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о предоставлении муниципальной услуги, в том числе</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в электронной форме</w:t>
      </w:r>
    </w:p>
    <w:p w:rsidR="00642314" w:rsidRPr="002E4E03" w:rsidRDefault="00642314" w:rsidP="00642314">
      <w:pPr>
        <w:pStyle w:val="ConsPlusNormal"/>
        <w:jc w:val="center"/>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r w:rsidRPr="002E4E03">
        <w:rPr>
          <w:rFonts w:ascii="Times New Roman" w:hAnsi="Times New Roman" w:cs="Times New Roman"/>
        </w:rPr>
        <w:t>2.22. Заявление о предоставлении муниципальной услуги, поступившее посредством почтовой связи или на электронную почту Уполномоченного органа или департамента подлежат обязательной регистрации в течение 1 рабочего дня с момента поступления в Уполномоченный орган или департамент.</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Заявление, принятое при личном обращении, подлежит регистрации в день обращения в течение 15 минут.</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Срок регистрации заявления о предоставлении муниципальной услуги, поступившего на ЕПГУ не позднее 1 рабочего дня с момента подачи заявления, а в случае его поступления в нерабочий или праздничный день, - в следующий за ним первый рабочий день.</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Срок и порядок регистрации заявления о предоставлении муниципальной услуги работниками многофункционального центра осуществляется в соответствии с регламентом работы многофункционального центра и соглашением, заключенным с Уполномоченным органом.</w:t>
      </w:r>
    </w:p>
    <w:p w:rsidR="00642314" w:rsidRPr="002E4E03" w:rsidRDefault="00642314" w:rsidP="00642314">
      <w:pPr>
        <w:pStyle w:val="ConsPlusNormal"/>
        <w:jc w:val="center"/>
        <w:rPr>
          <w:rFonts w:ascii="Times New Roman" w:hAnsi="Times New Roman" w:cs="Times New Roman"/>
        </w:rPr>
      </w:pPr>
    </w:p>
    <w:p w:rsidR="00642314" w:rsidRPr="002E4E03" w:rsidRDefault="00642314" w:rsidP="00642314">
      <w:pPr>
        <w:pStyle w:val="ConsPlusTitle"/>
        <w:jc w:val="center"/>
        <w:outlineLvl w:val="2"/>
        <w:rPr>
          <w:rFonts w:ascii="Times New Roman" w:hAnsi="Times New Roman" w:cs="Times New Roman"/>
        </w:rPr>
      </w:pPr>
      <w:r w:rsidRPr="002E4E03">
        <w:rPr>
          <w:rFonts w:ascii="Times New Roman" w:hAnsi="Times New Roman" w:cs="Times New Roman"/>
        </w:rPr>
        <w:t>Требования к помещениям, в которых предоставляется</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муниципальная услуга</w:t>
      </w:r>
    </w:p>
    <w:p w:rsidR="00642314" w:rsidRPr="002E4E03" w:rsidRDefault="00642314" w:rsidP="00642314">
      <w:pPr>
        <w:pStyle w:val="ConsPlusNormal"/>
        <w:jc w:val="center"/>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r w:rsidRPr="002E4E03">
        <w:rPr>
          <w:rFonts w:ascii="Times New Roman" w:hAnsi="Times New Roman" w:cs="Times New Roman"/>
        </w:rPr>
        <w:t>2.23. Местоположение административного здания, в котором осуществляется прием заявлений и документов, необходимых для предоставления муниципальной услуги, а также выдача результата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w:t>
      </w:r>
      <w:r w:rsidRPr="002E4E03">
        <w:rPr>
          <w:rFonts w:ascii="Times New Roman" w:hAnsi="Times New Roman" w:cs="Times New Roman"/>
        </w:rPr>
        <w:lastRenderedPageBreak/>
        <w:t>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Вход в здание, в котором предоставляется муниципальная услуга оборудуется информационной табличкой (вывеской), содержащей информацию о:</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Наименовании органа предоставляющего муниципальную услугу;</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местонахождении и юридическом адресе;</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режиме работы;</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графике приема Заявителей;</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номерах телефонов для получения консультации по вопросам предоставления муниципальной услуги (справок).</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Помещения, в которых предоставляется муниципальная услуга, обеспечиваются в соответствии с санитарно-эпидемиологическими правилами и нормативами.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Помещения, в которых предоставляется муниципальная услуга, оснащаются:</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противопожарной системой и средствами пожаротушения;</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системой оповещения о возникновении чрезвычайной ситуации;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средствами оказания первой медицинской помощи;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туалетными комнатами для посетителей.</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Места приема Заявителей оборудуются информационными табличками (вывесками) с указанием:</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номера кабинета структурного подразделения;</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графика приема Заявителей.</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 предоставлении муниципальной услуги инвалидам обеспечиваются:</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возможность беспрепятственного доступа к объекту (зданию, помещению), в котором предоставляется муниципальная услуга;</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возможность самостоятельного передвижения по территории, на которой расположено здание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допуск сурдопереводчика и тифлосурдопереводчика;</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42314" w:rsidRPr="002E4E03" w:rsidRDefault="00642314" w:rsidP="00642314">
      <w:pPr>
        <w:pStyle w:val="ConsPlusNormal"/>
        <w:jc w:val="center"/>
        <w:rPr>
          <w:rFonts w:ascii="Times New Roman" w:hAnsi="Times New Roman" w:cs="Times New Roman"/>
        </w:rPr>
      </w:pPr>
    </w:p>
    <w:p w:rsidR="00642314" w:rsidRPr="002E4E03" w:rsidRDefault="00642314" w:rsidP="00642314">
      <w:pPr>
        <w:pStyle w:val="ConsPlusTitle"/>
        <w:jc w:val="center"/>
        <w:outlineLvl w:val="2"/>
        <w:rPr>
          <w:rFonts w:ascii="Times New Roman" w:hAnsi="Times New Roman" w:cs="Times New Roman"/>
        </w:rPr>
      </w:pPr>
      <w:r w:rsidRPr="002E4E03">
        <w:rPr>
          <w:rFonts w:ascii="Times New Roman" w:hAnsi="Times New Roman" w:cs="Times New Roman"/>
        </w:rPr>
        <w:t>Показатели доступности и качества муниципальной услуги</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r w:rsidRPr="002E4E03">
        <w:rPr>
          <w:rFonts w:ascii="Times New Roman" w:hAnsi="Times New Roman" w:cs="Times New Roman"/>
        </w:rPr>
        <w:t>2.24. Основными показателями доступности предоставления муниципальной услуги являются:</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2.24.1. Наличие полной и понятной информации о порядке и сроках предоставления муниципальной услуги, об образцах оформления документов, необходимых для предоставления муниципальной услуги в информационно-телекоммуникационных сетях общего пользования (в том числе в сети "Интернет").</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2.24.2. Возможность получения Заявителем уведомлений о предоставлении муниципальной услуги с помощью ЕПГУ.</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2.24.3.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2.25. Основными показателями качества предоставления муниципальной услуги являются:</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2.25.2. Минимально возможное количество взаимодействий Заявителя с должностными лицами, участвующими в предоставлении муниципальной услуги.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2.25.3. Отсутствие обоснованных жалоб на действия (бездействие) сотрудников и их некорректное (невнимательное) отношение к Заявителям.</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2.25.4. Отсутствие нарушений установленных сроков в процессе предоставления муниципальной услуги.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2.25.5. Отсутствие заявлений об оспаривании решений, действий (бездействия) </w:t>
      </w:r>
      <w:r w:rsidRPr="002E4E03">
        <w:rPr>
          <w:rFonts w:ascii="Times New Roman" w:hAnsi="Times New Roman" w:cs="Times New Roman"/>
        </w:rPr>
        <w:lastRenderedPageBreak/>
        <w:t>Уполномоченного органа, департамента и его должностных лиц, муниципальных служащих,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Title"/>
        <w:jc w:val="center"/>
        <w:outlineLvl w:val="2"/>
        <w:rPr>
          <w:rFonts w:ascii="Times New Roman" w:hAnsi="Times New Roman" w:cs="Times New Roman"/>
        </w:rPr>
      </w:pPr>
      <w:r w:rsidRPr="002E4E03">
        <w:rPr>
          <w:rFonts w:ascii="Times New Roman" w:hAnsi="Times New Roman" w:cs="Times New Roman"/>
        </w:rPr>
        <w:t>Иные требования, в том числе учитывающие особенности</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предоставления муниципальной услуги в многофункциональных</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центрах, особенности предоставления муниципальной услуги</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по экстерриториальному принципу и особенности предоставления</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муниципальной услуги в электронной форме</w:t>
      </w:r>
    </w:p>
    <w:p w:rsidR="00642314" w:rsidRPr="002E4E03" w:rsidRDefault="00642314" w:rsidP="00642314">
      <w:pPr>
        <w:pStyle w:val="ConsPlusNormal"/>
        <w:jc w:val="center"/>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r w:rsidRPr="002E4E03">
        <w:rPr>
          <w:rFonts w:ascii="Times New Roman" w:hAnsi="Times New Roman" w:cs="Times New Roman"/>
        </w:rPr>
        <w:t>2.26. Возможность получения муниципальной услуги по экстерриториальному принципу не предусмотрена.</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2.27. Заявителям обеспечивается возможность представления заявления и прилагаемых документов в форме электронных документов посредством ЕПГУ.</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департамент.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Результаты предоставления муниципальной услуги, указанные в </w:t>
      </w:r>
      <w:hyperlink w:anchor="P8164">
        <w:r w:rsidRPr="002E4E03">
          <w:rPr>
            <w:rFonts w:ascii="Times New Roman" w:hAnsi="Times New Roman" w:cs="Times New Roman"/>
            <w:color w:val="0000FF"/>
          </w:rPr>
          <w:t>пункте 2.5</w:t>
        </w:r>
      </w:hyperlink>
      <w:r w:rsidRPr="002E4E03">
        <w:rPr>
          <w:rFonts w:ascii="Times New Roman" w:hAnsi="Times New Roman" w:cs="Times New Roman"/>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или департамента в случае направления заявления посредством ЕПГУ.</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w:t>
      </w:r>
      <w:hyperlink w:anchor="P8205">
        <w:r w:rsidRPr="002E4E03">
          <w:rPr>
            <w:rFonts w:ascii="Times New Roman" w:hAnsi="Times New Roman" w:cs="Times New Roman"/>
            <w:color w:val="0000FF"/>
          </w:rPr>
          <w:t>пунктом 2.8</w:t>
        </w:r>
      </w:hyperlink>
      <w:r w:rsidRPr="002E4E03">
        <w:rPr>
          <w:rFonts w:ascii="Times New Roman" w:hAnsi="Times New Roman" w:cs="Times New Roman"/>
        </w:rPr>
        <w:t xml:space="preserve"> настоящего Административного регламента.</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2.28. Электронные документы представляются в следующих форматах: xml, doc, docx, odt, xls, xlsx, ods, pdf, jpg, jpeg, zip, rar, sig, png, bmp, tiff.</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"черно-белый" (при отсутствии в документе графических изображений и (или) цветного текста);</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сохранением всех аутентичных признаков подлинности, а именно: графической подписи лица, печати, углового штампа бланка;</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количество файлов должно соответствовать количеству документов, каждый из которых </w:t>
      </w:r>
      <w:r w:rsidRPr="002E4E03">
        <w:rPr>
          <w:rFonts w:ascii="Times New Roman" w:hAnsi="Times New Roman" w:cs="Times New Roman"/>
        </w:rPr>
        <w:lastRenderedPageBreak/>
        <w:t>содержит текстовую и (или) графическую информацию.</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Электронные документы должны обеспечивать:</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возможность идентифицировать документ и количество листов в документе;</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Документы, подлежащие представлению в форматах xls, xlsx или ods, формируются в виде отдельного электронного документа.</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Title"/>
        <w:jc w:val="center"/>
        <w:outlineLvl w:val="2"/>
        <w:rPr>
          <w:rFonts w:ascii="Times New Roman" w:hAnsi="Times New Roman" w:cs="Times New Roman"/>
        </w:rPr>
      </w:pPr>
      <w:r w:rsidRPr="002E4E03">
        <w:rPr>
          <w:rFonts w:ascii="Times New Roman" w:hAnsi="Times New Roman" w:cs="Times New Roman"/>
        </w:rPr>
        <w:t>Случаи и порядок предоставления муниципальных услуг</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в упреждающем (проактивном) режиме в соответствии со статьей</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7.3 Федерального закона N 210-ФЗ</w:t>
      </w:r>
    </w:p>
    <w:p w:rsidR="00642314" w:rsidRPr="002E4E03" w:rsidRDefault="00642314" w:rsidP="00642314">
      <w:pPr>
        <w:pStyle w:val="ConsPlusNormal"/>
        <w:jc w:val="center"/>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r w:rsidRPr="002E4E03">
        <w:rPr>
          <w:rFonts w:ascii="Times New Roman" w:hAnsi="Times New Roman" w:cs="Times New Roman"/>
        </w:rPr>
        <w:t>2.29. Муниципальная услуга в упреждающем (проактивном) режиме не предоставляется.</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Title"/>
        <w:jc w:val="center"/>
        <w:outlineLvl w:val="1"/>
        <w:rPr>
          <w:rFonts w:ascii="Times New Roman" w:hAnsi="Times New Roman" w:cs="Times New Roman"/>
        </w:rPr>
      </w:pPr>
      <w:r w:rsidRPr="002E4E03">
        <w:rPr>
          <w:rFonts w:ascii="Times New Roman" w:hAnsi="Times New Roman" w:cs="Times New Roman"/>
        </w:rPr>
        <w:t>III. Состав, последовательность и сроки выполнения</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административных процедур (действий), требования к порядку</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их выполнения, в том числе особенности выполнения</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административных процедур в электронной форме, а также</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особенности выполнения административных процедур</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в многофункциональном центре</w:t>
      </w:r>
    </w:p>
    <w:p w:rsidR="00642314" w:rsidRPr="002E4E03" w:rsidRDefault="00642314" w:rsidP="00642314">
      <w:pPr>
        <w:pStyle w:val="ConsPlusNormal"/>
        <w:jc w:val="center"/>
        <w:rPr>
          <w:rFonts w:ascii="Times New Roman" w:hAnsi="Times New Roman" w:cs="Times New Roman"/>
        </w:rPr>
      </w:pPr>
    </w:p>
    <w:p w:rsidR="00642314" w:rsidRPr="002E4E03" w:rsidRDefault="00642314" w:rsidP="00642314">
      <w:pPr>
        <w:pStyle w:val="ConsPlusTitle"/>
        <w:jc w:val="center"/>
        <w:outlineLvl w:val="2"/>
        <w:rPr>
          <w:rFonts w:ascii="Times New Roman" w:hAnsi="Times New Roman" w:cs="Times New Roman"/>
        </w:rPr>
      </w:pPr>
      <w:r w:rsidRPr="002E4E03">
        <w:rPr>
          <w:rFonts w:ascii="Times New Roman" w:hAnsi="Times New Roman" w:cs="Times New Roman"/>
        </w:rPr>
        <w:t>Исчерпывающий перечень административных процедур</w:t>
      </w:r>
    </w:p>
    <w:p w:rsidR="00642314" w:rsidRPr="002E4E03" w:rsidRDefault="00642314" w:rsidP="00642314">
      <w:pPr>
        <w:pStyle w:val="ConsPlusNormal"/>
        <w:jc w:val="center"/>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r w:rsidRPr="002E4E03">
        <w:rPr>
          <w:rFonts w:ascii="Times New Roman" w:hAnsi="Times New Roman" w:cs="Times New Roman"/>
        </w:rPr>
        <w:t>3.1. Предоставление муниципальной услуги включает в себя следующие административные процедуры:</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прием, проверка документов и регистрация заявления;</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оповещение правообладателей (установление публичного сервитута);</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рассмотрение документов и сведений;</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принятие решения о предоставлении услуги;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выдача результата.</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Абзац утратил силу. - </w:t>
      </w:r>
      <w:hyperlink r:id="rId122">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27.12.2023 N 957.</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Title"/>
        <w:jc w:val="center"/>
        <w:outlineLvl w:val="2"/>
        <w:rPr>
          <w:rFonts w:ascii="Times New Roman" w:hAnsi="Times New Roman" w:cs="Times New Roman"/>
        </w:rPr>
      </w:pPr>
      <w:r w:rsidRPr="002E4E03">
        <w:rPr>
          <w:rFonts w:ascii="Times New Roman" w:hAnsi="Times New Roman" w:cs="Times New Roman"/>
        </w:rPr>
        <w:t>Перечень административных процедур (действий)</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при предоставлении муниципальной услуги в электронной форме</w:t>
      </w:r>
    </w:p>
    <w:p w:rsidR="00642314" w:rsidRPr="002E4E03" w:rsidRDefault="00642314" w:rsidP="00642314">
      <w:pPr>
        <w:pStyle w:val="ConsPlusNormal"/>
        <w:jc w:val="center"/>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r w:rsidRPr="002E4E03">
        <w:rPr>
          <w:rFonts w:ascii="Times New Roman" w:hAnsi="Times New Roman" w:cs="Times New Roman"/>
        </w:rPr>
        <w:t>3.2. При предоставлении муниципальной услуги в электронной форме Заявителю обеспечиваются:</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получение информации о порядке и сроках предоставления муниципальной услуги;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формирование запроса;</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прием и регистрация департаментом запроса и иных документов, необходимых для предоставления муниципальной услуги;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получение результата предоставления муниципальной услуги;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получение сведений о ходе рассмотрения запроса;</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осуществление оценки качества предоставления муниципальной услуги;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досудебное (внесудебное) обжалование действий (бездействия) и решений, принятых (осуществляемых) в ходе предоставления муниципальной услуги;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Title"/>
        <w:jc w:val="center"/>
        <w:outlineLvl w:val="2"/>
        <w:rPr>
          <w:rFonts w:ascii="Times New Roman" w:hAnsi="Times New Roman" w:cs="Times New Roman"/>
        </w:rPr>
      </w:pPr>
      <w:r w:rsidRPr="002E4E03">
        <w:rPr>
          <w:rFonts w:ascii="Times New Roman" w:hAnsi="Times New Roman" w:cs="Times New Roman"/>
        </w:rPr>
        <w:t>Порядок осуществления административных процедур (действий)</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в электронной форме</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r w:rsidRPr="002E4E03">
        <w:rPr>
          <w:rFonts w:ascii="Times New Roman" w:hAnsi="Times New Roman" w:cs="Times New Roman"/>
        </w:rPr>
        <w:t>3.3. Формирование заявления.</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 формировании заявления Заявителю обеспечивается:</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а) возможность копирования и сохранения заявления и иных документов, указанных в </w:t>
      </w:r>
      <w:hyperlink w:anchor="P8205">
        <w:r w:rsidRPr="002E4E03">
          <w:rPr>
            <w:rFonts w:ascii="Times New Roman" w:hAnsi="Times New Roman" w:cs="Times New Roman"/>
            <w:color w:val="0000FF"/>
          </w:rPr>
          <w:t>пункте 2.8</w:t>
        </w:r>
      </w:hyperlink>
      <w:r w:rsidRPr="002E4E03">
        <w:rPr>
          <w:rFonts w:ascii="Times New Roman" w:hAnsi="Times New Roman" w:cs="Times New Roman"/>
        </w:rPr>
        <w:t xml:space="preserve"> настоящего Административного регламента, необходимых для предоставления муниципальной услуги;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б) возможность печати на бумажном носителе копии электронной формы заявления;</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д) возможность вернуться на любой из этапов заполнения электронной формы заявления без потери ранее введенной информации;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Сформированное и подписанное заявление и иные документы, необходимые для предоставления муниципальной услуги, направляются в департамент посредством ЕПГУ.</w:t>
      </w:r>
    </w:p>
    <w:p w:rsidR="00642314" w:rsidRPr="002E4E03" w:rsidRDefault="00642314" w:rsidP="00642314">
      <w:pPr>
        <w:pStyle w:val="ConsPlusNormal"/>
        <w:spacing w:before="220"/>
        <w:ind w:firstLine="540"/>
        <w:jc w:val="both"/>
        <w:rPr>
          <w:rFonts w:ascii="Times New Roman" w:hAnsi="Times New Roman" w:cs="Times New Roman"/>
        </w:rPr>
      </w:pPr>
      <w:bookmarkStart w:id="10" w:name="P8470"/>
      <w:bookmarkEnd w:id="10"/>
      <w:r w:rsidRPr="002E4E03">
        <w:rPr>
          <w:rFonts w:ascii="Times New Roman" w:hAnsi="Times New Roman" w:cs="Times New Roman"/>
        </w:rPr>
        <w:t>3.4. Департамент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3.5. Электронное заявление становится доступным для должностного лица структурного подразделения, ответственного за прием и регистрацию заявления (далее - ответственное должностное лицо), в государственной информационной системе, используемой департаментом для предоставления муниципальной услуги (далее - ГИС).</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Ответственное должностное лицо:</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проверяет наличие электронных заявлений, поступивших с ЕПГУ, с периодом не реже 2 раз в день;</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рассматривает поступившие заявления и приложенные образы документов (документы);</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производит действия в соответствии с </w:t>
      </w:r>
      <w:hyperlink w:anchor="P8470">
        <w:r w:rsidRPr="002E4E03">
          <w:rPr>
            <w:rFonts w:ascii="Times New Roman" w:hAnsi="Times New Roman" w:cs="Times New Roman"/>
            <w:color w:val="0000FF"/>
          </w:rPr>
          <w:t>пунктом 3.4</w:t>
        </w:r>
      </w:hyperlink>
      <w:r w:rsidRPr="002E4E03">
        <w:rPr>
          <w:rFonts w:ascii="Times New Roman" w:hAnsi="Times New Roman" w:cs="Times New Roman"/>
        </w:rPr>
        <w:t xml:space="preserve"> настоящего Административного регламента.</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3.6. Заявителю в качестве результата предоставления муниципальной услуги обеспечивается возможность получения электронного документа, подписанного с использованием усиленной квалифицированной электронной подписи.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 получении результата предоставления муниципальной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единым порталом в установленном порядке (при наличии у них технической возможности).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Информация об электронных документах - результатах предоставления услуг, размещается оператором единого портала в едином личном кабинете или в электронной форме запроса.</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муниципальной услуги.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В качестве результата предоставления муниципальной услуги Заявителю дополнительно обеспечивается по его выбору возможность получения с использованием ЕПГУ электронного документа в машиночитаемом формате, подписанного усиленной квалифицированной электронной подписью должностного лица департамента.</w:t>
      </w:r>
    </w:p>
    <w:p w:rsidR="00642314" w:rsidRPr="002E4E03" w:rsidRDefault="00642314" w:rsidP="00642314">
      <w:pPr>
        <w:pStyle w:val="ConsPlusNormal"/>
        <w:jc w:val="both"/>
        <w:rPr>
          <w:rFonts w:ascii="Times New Roman" w:hAnsi="Times New Roman" w:cs="Times New Roman"/>
        </w:rPr>
      </w:pPr>
      <w:r w:rsidRPr="002E4E03">
        <w:rPr>
          <w:rFonts w:ascii="Times New Roman" w:hAnsi="Times New Roman" w:cs="Times New Roman"/>
        </w:rPr>
        <w:t xml:space="preserve">(абзац введен </w:t>
      </w:r>
      <w:hyperlink r:id="rId123">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Администрации Ханты-Мансийского района от 27.12.2023 N 957)</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 предоставлении муниципальной услуги в электронной форме Заявителю направляется:</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w:t>
      </w:r>
      <w:r w:rsidRPr="002E4E03">
        <w:rPr>
          <w:rFonts w:ascii="Times New Roman" w:hAnsi="Times New Roman" w:cs="Times New Roman"/>
        </w:rPr>
        <w:lastRenderedPageBreak/>
        <w:t>необходимых для предоставления муниципальной услуги;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3.8. Оценка качества предоставления муниципальной услуги.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Оценка качества предоставления муниципальной услуги осуществляется в соответствии с </w:t>
      </w:r>
      <w:hyperlink r:id="rId124">
        <w:r w:rsidRPr="002E4E03">
          <w:rPr>
            <w:rFonts w:ascii="Times New Roman" w:hAnsi="Times New Roman" w:cs="Times New Roman"/>
            <w:color w:val="0000FF"/>
          </w:rPr>
          <w:t>Правилами</w:t>
        </w:r>
      </w:hyperlink>
      <w:r w:rsidRPr="002E4E03">
        <w:rPr>
          <w:rFonts w:ascii="Times New Roman" w:hAnsi="Times New Roman" w:cs="Times New Roma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3.9. Заявителю обеспечивается возможность направления жалобы на решения, действия или бездействие Уполномоченного органа, департамента, должностных лиц или муниципальных служащих департамента, обеспечивающих предоставление муниципальной услуги в соответствии со </w:t>
      </w:r>
      <w:hyperlink r:id="rId125">
        <w:r w:rsidRPr="002E4E03">
          <w:rPr>
            <w:rFonts w:ascii="Times New Roman" w:hAnsi="Times New Roman" w:cs="Times New Roman"/>
            <w:color w:val="0000FF"/>
          </w:rPr>
          <w:t>статьей 11.2</w:t>
        </w:r>
      </w:hyperlink>
      <w:r w:rsidRPr="002E4E03">
        <w:rPr>
          <w:rFonts w:ascii="Times New Roman" w:hAnsi="Times New Roman" w:cs="Times New Roman"/>
        </w:rPr>
        <w:t xml:space="preserve"> Федерального закона N 210-ФЗ и в порядке, установленном </w:t>
      </w:r>
      <w:hyperlink r:id="rId126">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Title"/>
        <w:jc w:val="center"/>
        <w:outlineLvl w:val="2"/>
        <w:rPr>
          <w:rFonts w:ascii="Times New Roman" w:hAnsi="Times New Roman" w:cs="Times New Roman"/>
        </w:rPr>
      </w:pPr>
      <w:r w:rsidRPr="002E4E03">
        <w:rPr>
          <w:rFonts w:ascii="Times New Roman" w:hAnsi="Times New Roman" w:cs="Times New Roman"/>
        </w:rPr>
        <w:t>Варианты предоставления муниципальной услуги, включающие</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порядок предоставления указанной услуги отдельным категориям</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Заявителей, объединенных общими признаками, в том числе</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в отношении результата муниципальной услуги, за получением</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которого они обратились</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r w:rsidRPr="002E4E03">
        <w:rPr>
          <w:rFonts w:ascii="Times New Roman" w:hAnsi="Times New Roman" w:cs="Times New Roman"/>
        </w:rPr>
        <w:t xml:space="preserve">3.10. Порядок предоставления муниципальной услуги не зависит от категории объединенных общими признаками заявителей, указанных в </w:t>
      </w:r>
      <w:hyperlink w:anchor="P8089">
        <w:r w:rsidRPr="002E4E03">
          <w:rPr>
            <w:rFonts w:ascii="Times New Roman" w:hAnsi="Times New Roman" w:cs="Times New Roman"/>
            <w:color w:val="0000FF"/>
          </w:rPr>
          <w:t>пункте 1.2 раздела I</w:t>
        </w:r>
      </w:hyperlink>
      <w:r w:rsidRPr="002E4E03">
        <w:rPr>
          <w:rFonts w:ascii="Times New Roman" w:hAnsi="Times New Roman" w:cs="Times New Roman"/>
        </w:rPr>
        <w:t xml:space="preserve">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Title"/>
        <w:jc w:val="center"/>
        <w:outlineLvl w:val="2"/>
        <w:rPr>
          <w:rFonts w:ascii="Times New Roman" w:hAnsi="Times New Roman" w:cs="Times New Roman"/>
        </w:rPr>
      </w:pPr>
      <w:r w:rsidRPr="002E4E03">
        <w:rPr>
          <w:rFonts w:ascii="Times New Roman" w:hAnsi="Times New Roman" w:cs="Times New Roman"/>
        </w:rPr>
        <w:t>Порядок исправления допущенных опечаток и ошибок в выданных</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в результате предоставления муниципальной услуги документах</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r w:rsidRPr="002E4E03">
        <w:rPr>
          <w:rFonts w:ascii="Times New Roman" w:hAnsi="Times New Roman" w:cs="Times New Roman"/>
        </w:rPr>
        <w:t xml:space="preserve">3.11. В случае выявления опечаток и ошибок Заявитель вправе обратиться в департамент с заявлением с приложением документов, указанных в </w:t>
      </w:r>
      <w:hyperlink w:anchor="P8205">
        <w:r w:rsidRPr="002E4E03">
          <w:rPr>
            <w:rFonts w:ascii="Times New Roman" w:hAnsi="Times New Roman" w:cs="Times New Roman"/>
            <w:color w:val="0000FF"/>
          </w:rPr>
          <w:t>пункте 2.8</w:t>
        </w:r>
      </w:hyperlink>
      <w:r w:rsidRPr="002E4E03">
        <w:rPr>
          <w:rFonts w:ascii="Times New Roman" w:hAnsi="Times New Roman" w:cs="Times New Roman"/>
        </w:rPr>
        <w:t xml:space="preserve"> настоящего Административного регламента.</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3.12. Основания отказа в приеме заявления об исправлении опечаток и ошибок указаны в </w:t>
      </w:r>
      <w:hyperlink w:anchor="P8278">
        <w:r w:rsidRPr="002E4E03">
          <w:rPr>
            <w:rFonts w:ascii="Times New Roman" w:hAnsi="Times New Roman" w:cs="Times New Roman"/>
            <w:color w:val="0000FF"/>
          </w:rPr>
          <w:t>подпунктах 2.13.1</w:t>
        </w:r>
      </w:hyperlink>
      <w:r w:rsidRPr="002E4E03">
        <w:rPr>
          <w:rFonts w:ascii="Times New Roman" w:hAnsi="Times New Roman" w:cs="Times New Roman"/>
        </w:rPr>
        <w:t xml:space="preserve"> - </w:t>
      </w:r>
      <w:hyperlink w:anchor="P8282">
        <w:r w:rsidRPr="002E4E03">
          <w:rPr>
            <w:rFonts w:ascii="Times New Roman" w:hAnsi="Times New Roman" w:cs="Times New Roman"/>
            <w:color w:val="0000FF"/>
          </w:rPr>
          <w:t>2.13.5 пункта 2.13</w:t>
        </w:r>
      </w:hyperlink>
      <w:r w:rsidRPr="002E4E03">
        <w:rPr>
          <w:rFonts w:ascii="Times New Roman" w:hAnsi="Times New Roman" w:cs="Times New Roman"/>
        </w:rPr>
        <w:t xml:space="preserve"> настоящего Административного регламента.</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3.13. Исправление допущенных опечаток и ошибок в выданных в результате предоставления </w:t>
      </w:r>
      <w:r w:rsidRPr="002E4E03">
        <w:rPr>
          <w:rFonts w:ascii="Times New Roman" w:hAnsi="Times New Roman" w:cs="Times New Roman"/>
        </w:rPr>
        <w:lastRenderedPageBreak/>
        <w:t>муниципальной услуги документах осуществляется в следующем порядке:</w:t>
      </w:r>
    </w:p>
    <w:p w:rsidR="00642314" w:rsidRPr="002E4E03" w:rsidRDefault="00642314" w:rsidP="00642314">
      <w:pPr>
        <w:pStyle w:val="ConsPlusNormal"/>
        <w:spacing w:before="220"/>
        <w:ind w:firstLine="540"/>
        <w:jc w:val="both"/>
        <w:rPr>
          <w:rFonts w:ascii="Times New Roman" w:hAnsi="Times New Roman" w:cs="Times New Roman"/>
        </w:rPr>
      </w:pPr>
      <w:bookmarkStart w:id="11" w:name="P8506"/>
      <w:bookmarkEnd w:id="11"/>
      <w:r w:rsidRPr="002E4E03">
        <w:rPr>
          <w:rFonts w:ascii="Times New Roman" w:hAnsi="Times New Roman" w:cs="Times New Roman"/>
        </w:rPr>
        <w:t>3.13.1. Заявитель при обнаружении опечаток и ошибок в документах, выданных в результате предоставления муниципальной услуги, обращается лично в департамент с заявлением о необходимости исправления опечаток и ошибок, в котором содержится указание на их описание.</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3.13.2. Департамент при получении заявления, указанного в </w:t>
      </w:r>
      <w:hyperlink w:anchor="P8506">
        <w:r w:rsidRPr="002E4E03">
          <w:rPr>
            <w:rFonts w:ascii="Times New Roman" w:hAnsi="Times New Roman" w:cs="Times New Roman"/>
            <w:color w:val="0000FF"/>
          </w:rPr>
          <w:t>подпункте 3.13.1 пункта 3.13</w:t>
        </w:r>
      </w:hyperlink>
      <w:r w:rsidRPr="002E4E03">
        <w:rPr>
          <w:rFonts w:ascii="Times New Roman" w:hAnsi="Times New Roman" w:cs="Times New Roman"/>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3.13.3. Департамент обеспечивает устранение опечаток и ошибок в документах, являющихся результатом предоставления муниципальной услуги.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3.14. Срок устранения опечаток и ошибок не должен превышать 3 (трех) рабочих дней с даты регистрации заявления, указанного в </w:t>
      </w:r>
      <w:hyperlink w:anchor="P8506">
        <w:r w:rsidRPr="002E4E03">
          <w:rPr>
            <w:rFonts w:ascii="Times New Roman" w:hAnsi="Times New Roman" w:cs="Times New Roman"/>
            <w:color w:val="0000FF"/>
          </w:rPr>
          <w:t>подпункте 3.13.1 пункта 3.13</w:t>
        </w:r>
      </w:hyperlink>
      <w:r w:rsidRPr="002E4E03">
        <w:rPr>
          <w:rFonts w:ascii="Times New Roman" w:hAnsi="Times New Roman" w:cs="Times New Roman"/>
        </w:rPr>
        <w:t xml:space="preserve"> настоящего подраздела.</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Title"/>
        <w:jc w:val="center"/>
        <w:outlineLvl w:val="1"/>
        <w:rPr>
          <w:rFonts w:ascii="Times New Roman" w:hAnsi="Times New Roman" w:cs="Times New Roman"/>
        </w:rPr>
      </w:pPr>
      <w:r w:rsidRPr="002E4E03">
        <w:rPr>
          <w:rFonts w:ascii="Times New Roman" w:hAnsi="Times New Roman" w:cs="Times New Roman"/>
        </w:rPr>
        <w:t>IV. Формы контроля за исполнением административного</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регламента</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Title"/>
        <w:jc w:val="center"/>
        <w:outlineLvl w:val="2"/>
        <w:rPr>
          <w:rFonts w:ascii="Times New Roman" w:hAnsi="Times New Roman" w:cs="Times New Roman"/>
        </w:rPr>
      </w:pPr>
      <w:r w:rsidRPr="002E4E03">
        <w:rPr>
          <w:rFonts w:ascii="Times New Roman" w:hAnsi="Times New Roman" w:cs="Times New Roman"/>
        </w:rPr>
        <w:t>Порядок осуществления текущего контроля за соблюдением</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и исполнением ответственными должностными лицами положений</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регламента и иных нормативных правовых актов,</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устанавливающих требования к предоставлению муниципальной</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услуги, а также принятием ими решений</w:t>
      </w:r>
    </w:p>
    <w:p w:rsidR="00642314" w:rsidRPr="002E4E03" w:rsidRDefault="00642314" w:rsidP="00642314">
      <w:pPr>
        <w:pStyle w:val="ConsPlusNormal"/>
        <w:jc w:val="center"/>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r w:rsidRPr="002E4E03">
        <w:rPr>
          <w:rFonts w:ascii="Times New Roman" w:hAnsi="Times New Roman" w:cs="Times New Roman"/>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департамента, уполномоченными на осуществление контроля за предоставлением муниципальной услуги.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департамента и его структурного подразделения.</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Текущий контроль осуществляется путем проведения проверок:</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решений о предоставлении (об отказе в предоставлении) муниципальной услуги;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выявления и устранения нарушений прав граждан;</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Title"/>
        <w:jc w:val="center"/>
        <w:outlineLvl w:val="2"/>
        <w:rPr>
          <w:rFonts w:ascii="Times New Roman" w:hAnsi="Times New Roman" w:cs="Times New Roman"/>
        </w:rPr>
      </w:pPr>
      <w:r w:rsidRPr="002E4E03">
        <w:rPr>
          <w:rFonts w:ascii="Times New Roman" w:hAnsi="Times New Roman" w:cs="Times New Roman"/>
        </w:rPr>
        <w:t>Порядок и периодичность осуществления плановых и внеплановых</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проверок полноты и качества предоставления муниципальной</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услуги, в том числе порядок и формы контроля за полнотой</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и качеством предоставления муниципальной услуги</w:t>
      </w:r>
    </w:p>
    <w:p w:rsidR="00642314" w:rsidRPr="002E4E03" w:rsidRDefault="00642314" w:rsidP="00642314">
      <w:pPr>
        <w:pStyle w:val="ConsPlusNormal"/>
        <w:jc w:val="center"/>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r w:rsidRPr="002E4E03">
        <w:rPr>
          <w:rFonts w:ascii="Times New Roman" w:hAnsi="Times New Roman" w:cs="Times New Roman"/>
        </w:rPr>
        <w:t>4.2. Контроль за полнотой и качеством предоставления муниципальной услуги включает в себя проведение плановых и внеплановых проверок.</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4.3. Плановые проверки осуществляются в соответствии с решением руководителя департамента либо лицом, его замещающим. При плановой проверке полноты и качества предоставления муниципальной услуги контролю подлежат:</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соблюдение сроков предоставления муниципальной услуги;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соблюдение положений настоящего Административного регламента;</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правильность и обоснованность принятого решения об отказе в предоставлении муниципальной услуги.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4.4. Основанием для проведения внеплановых проверок являются:</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округа - Югры и нормативных правовых актов Администрации Ханты-Мансийского района;</w:t>
      </w:r>
    </w:p>
    <w:p w:rsidR="00642314" w:rsidRPr="002E4E03" w:rsidRDefault="00642314" w:rsidP="00642314">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127">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22.07.2024 N 659)</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Title"/>
        <w:jc w:val="center"/>
        <w:outlineLvl w:val="2"/>
        <w:rPr>
          <w:rFonts w:ascii="Times New Roman" w:hAnsi="Times New Roman" w:cs="Times New Roman"/>
        </w:rPr>
      </w:pPr>
      <w:r w:rsidRPr="002E4E03">
        <w:rPr>
          <w:rFonts w:ascii="Times New Roman" w:hAnsi="Times New Roman" w:cs="Times New Roman"/>
        </w:rPr>
        <w:t>Ответственность должностных лиц за решения и действия</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(бездействие), принимаемые (осуществляемые) ими в ходе</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предоставления государственной услуги</w:t>
      </w:r>
    </w:p>
    <w:p w:rsidR="00642314" w:rsidRPr="002E4E03" w:rsidRDefault="00642314" w:rsidP="00642314">
      <w:pPr>
        <w:pStyle w:val="ConsPlusNormal"/>
        <w:jc w:val="center"/>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r w:rsidRPr="002E4E03">
        <w:rPr>
          <w:rFonts w:ascii="Times New Roman" w:hAnsi="Times New Roman" w:cs="Times New Roman"/>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Ханты-Мансийского автономного округа - Югры и нормативных правовых актов Администрации Ханты-Мансийского района осуществляется привлечение виновных лиц к ответственности в соответствии с законодательством Российской Федерации.</w:t>
      </w:r>
    </w:p>
    <w:p w:rsidR="00642314" w:rsidRPr="002E4E03" w:rsidRDefault="00642314" w:rsidP="00642314">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128">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22.07.2024 N 659)</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Персональная ответственность должностных лиц, муниципальных служащих департамента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Title"/>
        <w:jc w:val="center"/>
        <w:outlineLvl w:val="2"/>
        <w:rPr>
          <w:rFonts w:ascii="Times New Roman" w:hAnsi="Times New Roman" w:cs="Times New Roman"/>
        </w:rPr>
      </w:pPr>
      <w:r w:rsidRPr="002E4E03">
        <w:rPr>
          <w:rFonts w:ascii="Times New Roman" w:hAnsi="Times New Roman" w:cs="Times New Roman"/>
        </w:rPr>
        <w:t>Требования к порядку и формам контроля за предоставлением</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муниципальной услуги, в том числе со стороны граждан, их</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объединений и организаций</w:t>
      </w:r>
    </w:p>
    <w:p w:rsidR="00642314" w:rsidRPr="002E4E03" w:rsidRDefault="00642314" w:rsidP="00642314">
      <w:pPr>
        <w:pStyle w:val="ConsPlusNormal"/>
        <w:jc w:val="center"/>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r w:rsidRPr="002E4E03">
        <w:rPr>
          <w:rFonts w:ascii="Times New Roman" w:hAnsi="Times New Roman" w:cs="Times New Roman"/>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Граждане, их объединения и организации также имеют право:</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вносить предложения о мерах по устранению нарушений настоящего Административного регламента.</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4.7. Должностные лица, муниципальные служащие департамента, обеспечивающие предоставление муниципальной услуги принимают меры к прекращению допущенных нарушений, устраняют причины и условия, способствующие совершению нарушений.</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Title"/>
        <w:jc w:val="center"/>
        <w:outlineLvl w:val="1"/>
        <w:rPr>
          <w:rFonts w:ascii="Times New Roman" w:hAnsi="Times New Roman" w:cs="Times New Roman"/>
        </w:rPr>
      </w:pPr>
      <w:r w:rsidRPr="002E4E03">
        <w:rPr>
          <w:rFonts w:ascii="Times New Roman" w:hAnsi="Times New Roman" w:cs="Times New Roman"/>
        </w:rPr>
        <w:t>V. Досудебный (внесудебный) порядок обжалования решений</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и действий (бездействия) органа, предоставляющего</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муниципальную услугу, а также их должностных лиц,</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муниципальных служащих</w:t>
      </w:r>
    </w:p>
    <w:p w:rsidR="00642314" w:rsidRPr="002E4E03" w:rsidRDefault="00642314" w:rsidP="00642314">
      <w:pPr>
        <w:pStyle w:val="ConsPlusNormal"/>
        <w:jc w:val="center"/>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r w:rsidRPr="002E4E03">
        <w:rPr>
          <w:rFonts w:ascii="Times New Roman" w:hAnsi="Times New Roman" w:cs="Times New Roman"/>
        </w:rPr>
        <w:lastRenderedPageBreak/>
        <w:t>5.1. Заявитель имеет право на обжалование решения и (или) действий (бездействия) Уполномоченного органа, департамента, должностных лиц, муниципальных служащих департамента,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Title"/>
        <w:jc w:val="center"/>
        <w:outlineLvl w:val="2"/>
        <w:rPr>
          <w:rFonts w:ascii="Times New Roman" w:hAnsi="Times New Roman" w:cs="Times New Roman"/>
        </w:rPr>
      </w:pPr>
      <w:r w:rsidRPr="002E4E03">
        <w:rPr>
          <w:rFonts w:ascii="Times New Roman" w:hAnsi="Times New Roman" w:cs="Times New Roman"/>
        </w:rPr>
        <w:t>Органы местного самоуправления, организации и уполномоченные</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на рассмотрение жалобы лица, которым может быть направлена</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жалоба Заявителя в досудебном (внесудебном) порядке</w:t>
      </w:r>
    </w:p>
    <w:p w:rsidR="00642314" w:rsidRPr="002E4E03" w:rsidRDefault="00642314" w:rsidP="00642314">
      <w:pPr>
        <w:pStyle w:val="ConsPlusNormal"/>
        <w:jc w:val="center"/>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r w:rsidRPr="002E4E03">
        <w:rPr>
          <w:rFonts w:ascii="Times New Roman" w:hAnsi="Times New Roman" w:cs="Times New Roman"/>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вышестоящему руководителю Уполномоченного органа в случае обжалования решения, действия (бездействие) руководителя департамента, в случае обжалования решения, действия (бездействие) должностных лиц, муниципальных служащих департамента жалоба подается и рассматривается непосредственно руководителем департамента.</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Жалоба на решения, действия (бездействие) автономного учреждения Ханты-Мансийского автономного округа - Югры МФЦ Югры либо его руководителя подается для рассмотрения в Департамент экономического развития Ханты-Мансийского автономного округа - Югры.</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Жалоба на решения, действия (бездействие) работника автономного учреждения Ханты-Мансийского автономного округа - Югры МФЦ Югры подается для рассмотрения руководителю этого многофункционального центра.</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Жалобы на решения и действия (бездействие) работников организаций, предусмотренных </w:t>
      </w:r>
      <w:hyperlink r:id="rId129">
        <w:r w:rsidRPr="002E4E03">
          <w:rPr>
            <w:rFonts w:ascii="Times New Roman" w:hAnsi="Times New Roman" w:cs="Times New Roman"/>
            <w:color w:val="0000FF"/>
          </w:rPr>
          <w:t>частью 1.1 статьи 16</w:t>
        </w:r>
      </w:hyperlink>
      <w:r w:rsidRPr="002E4E03">
        <w:rPr>
          <w:rFonts w:ascii="Times New Roman" w:hAnsi="Times New Roman" w:cs="Times New Roman"/>
        </w:rPr>
        <w:t xml:space="preserve"> Федерального закона от 27.07.2010 N 210-ФЗ, подаются руководителям этих организаций.</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Title"/>
        <w:jc w:val="center"/>
        <w:outlineLvl w:val="2"/>
        <w:rPr>
          <w:rFonts w:ascii="Times New Roman" w:hAnsi="Times New Roman" w:cs="Times New Roman"/>
        </w:rPr>
      </w:pPr>
      <w:r w:rsidRPr="002E4E03">
        <w:rPr>
          <w:rFonts w:ascii="Times New Roman" w:hAnsi="Times New Roman" w:cs="Times New Roman"/>
        </w:rPr>
        <w:t>Способы информирования Заявителей о порядке подачи</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и рассмотрения жалобы, в том числе с использованием Единого</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портала государственных и муниципальных услуг (функций)</w:t>
      </w:r>
    </w:p>
    <w:p w:rsidR="00642314" w:rsidRPr="002E4E03" w:rsidRDefault="00642314" w:rsidP="00642314">
      <w:pPr>
        <w:pStyle w:val="ConsPlusNormal"/>
        <w:jc w:val="center"/>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r w:rsidRPr="002E4E03">
        <w:rPr>
          <w:rFonts w:ascii="Times New Roman" w:hAnsi="Times New Roman" w:cs="Times New Roman"/>
        </w:rPr>
        <w:t>5.3. Информация о порядке подачи и рассмотрения жалобы размещается на информационном стенде департамента в месте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Title"/>
        <w:jc w:val="center"/>
        <w:outlineLvl w:val="2"/>
        <w:rPr>
          <w:rFonts w:ascii="Times New Roman" w:hAnsi="Times New Roman" w:cs="Times New Roman"/>
        </w:rPr>
      </w:pPr>
      <w:r w:rsidRPr="002E4E03">
        <w:rPr>
          <w:rFonts w:ascii="Times New Roman" w:hAnsi="Times New Roman" w:cs="Times New Roman"/>
        </w:rPr>
        <w:t>Перечень нормативных правовых актов, регулирующих порядок</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досудебного (внесудебного) обжалования действий</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(бездействия) и (или) решений, принятых (осуществленных)</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в ходе предоставления муниципальной услуги</w:t>
      </w:r>
    </w:p>
    <w:p w:rsidR="00642314" w:rsidRPr="002E4E03" w:rsidRDefault="00642314" w:rsidP="00642314">
      <w:pPr>
        <w:pStyle w:val="ConsPlusNormal"/>
        <w:jc w:val="center"/>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r w:rsidRPr="002E4E03">
        <w:rPr>
          <w:rFonts w:ascii="Times New Roman" w:hAnsi="Times New Roman" w:cs="Times New Roman"/>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Федеральным </w:t>
      </w:r>
      <w:hyperlink r:id="rId130">
        <w:r w:rsidRPr="002E4E03">
          <w:rPr>
            <w:rFonts w:ascii="Times New Roman" w:hAnsi="Times New Roman" w:cs="Times New Roman"/>
            <w:color w:val="0000FF"/>
          </w:rPr>
          <w:t>законом</w:t>
        </w:r>
      </w:hyperlink>
      <w:r w:rsidRPr="002E4E03">
        <w:rPr>
          <w:rFonts w:ascii="Times New Roman" w:hAnsi="Times New Roman" w:cs="Times New Roman"/>
        </w:rPr>
        <w:t xml:space="preserve"> N 210-ФЗ;</w:t>
      </w:r>
    </w:p>
    <w:p w:rsidR="00642314" w:rsidRPr="002E4E03" w:rsidRDefault="00642314" w:rsidP="00642314">
      <w:pPr>
        <w:pStyle w:val="ConsPlusNormal"/>
        <w:spacing w:before="220"/>
        <w:ind w:firstLine="540"/>
        <w:jc w:val="both"/>
        <w:rPr>
          <w:rFonts w:ascii="Times New Roman" w:hAnsi="Times New Roman" w:cs="Times New Roman"/>
        </w:rPr>
      </w:pPr>
      <w:hyperlink r:id="rId131">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Администрации Ханты-Мансийского района от 24.02.2016 N 52 "О порядке подачи и рассмотрения жалоб на решения 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w:t>
      </w:r>
    </w:p>
    <w:p w:rsidR="00642314" w:rsidRPr="002E4E03" w:rsidRDefault="00642314" w:rsidP="00642314">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132">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22.07.2024 N 659)</w:t>
      </w:r>
    </w:p>
    <w:p w:rsidR="00642314" w:rsidRPr="002E4E03" w:rsidRDefault="00642314" w:rsidP="00642314">
      <w:pPr>
        <w:pStyle w:val="ConsPlusNormal"/>
        <w:spacing w:before="220"/>
        <w:ind w:firstLine="540"/>
        <w:jc w:val="both"/>
        <w:rPr>
          <w:rFonts w:ascii="Times New Roman" w:hAnsi="Times New Roman" w:cs="Times New Roman"/>
        </w:rPr>
      </w:pPr>
      <w:hyperlink r:id="rId133">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Правительства Российской Федерации от 20.11.2012 N 1198 "О федеральной </w:t>
      </w:r>
      <w:r w:rsidRPr="002E4E03">
        <w:rPr>
          <w:rFonts w:ascii="Times New Roman" w:hAnsi="Times New Roman" w:cs="Times New Roman"/>
        </w:rPr>
        <w:lastRenderedPageBreak/>
        <w:t>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Title"/>
        <w:jc w:val="center"/>
        <w:outlineLvl w:val="1"/>
        <w:rPr>
          <w:rFonts w:ascii="Times New Roman" w:hAnsi="Times New Roman" w:cs="Times New Roman"/>
        </w:rPr>
      </w:pPr>
      <w:r w:rsidRPr="002E4E03">
        <w:rPr>
          <w:rFonts w:ascii="Times New Roman" w:hAnsi="Times New Roman" w:cs="Times New Roman"/>
        </w:rPr>
        <w:t>VI. Особенности выполнения административных процедур</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(действий) в многофункциональных центрах предоставления</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государственных и муниципальных услуг</w:t>
      </w:r>
    </w:p>
    <w:p w:rsidR="00642314" w:rsidRPr="002E4E03" w:rsidRDefault="00642314" w:rsidP="00642314">
      <w:pPr>
        <w:pStyle w:val="ConsPlusNormal"/>
        <w:jc w:val="center"/>
        <w:rPr>
          <w:rFonts w:ascii="Times New Roman" w:hAnsi="Times New Roman" w:cs="Times New Roman"/>
        </w:rPr>
      </w:pPr>
    </w:p>
    <w:p w:rsidR="00642314" w:rsidRPr="002E4E03" w:rsidRDefault="00642314" w:rsidP="00642314">
      <w:pPr>
        <w:pStyle w:val="ConsPlusTitle"/>
        <w:jc w:val="center"/>
        <w:outlineLvl w:val="2"/>
        <w:rPr>
          <w:rFonts w:ascii="Times New Roman" w:hAnsi="Times New Roman" w:cs="Times New Roman"/>
        </w:rPr>
      </w:pPr>
      <w:r w:rsidRPr="002E4E03">
        <w:rPr>
          <w:rFonts w:ascii="Times New Roman" w:hAnsi="Times New Roman" w:cs="Times New Roman"/>
        </w:rPr>
        <w:t>Исчерпывающий перечень административных процедур (действий)</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при предоставлении муниципальной услуги, выполняемых</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многофункциональными центрами</w:t>
      </w:r>
    </w:p>
    <w:p w:rsidR="00642314" w:rsidRPr="002E4E03" w:rsidRDefault="00642314" w:rsidP="00642314">
      <w:pPr>
        <w:pStyle w:val="ConsPlusNormal"/>
        <w:jc w:val="center"/>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r w:rsidRPr="002E4E03">
        <w:rPr>
          <w:rFonts w:ascii="Times New Roman" w:hAnsi="Times New Roman" w:cs="Times New Roman"/>
        </w:rPr>
        <w:t>6.1. Многофункциональный центр осуществляет следующие административные процедуры (действия):</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информирование о порядке предоставления муниципальной услуги;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прием запроса (заявления) и прилагаемых к нему документов для предоставления муниципальной услуги;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выдача документов по результатам рассмотрения заявления о предоставлении муниципальной услуги.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В соответствии с </w:t>
      </w:r>
      <w:hyperlink r:id="rId134">
        <w:r w:rsidRPr="002E4E03">
          <w:rPr>
            <w:rFonts w:ascii="Times New Roman" w:hAnsi="Times New Roman" w:cs="Times New Roman"/>
            <w:color w:val="0000FF"/>
          </w:rPr>
          <w:t>частью 1.1 статьи 16</w:t>
        </w:r>
      </w:hyperlink>
      <w:r w:rsidRPr="002E4E03">
        <w:rPr>
          <w:rFonts w:ascii="Times New Roman" w:hAnsi="Times New Roman" w:cs="Times New Roman"/>
        </w:rPr>
        <w:t xml:space="preserve"> Федерального закона N 210-ФЗ для реализации своих функций многофункциональные центры вправе привлекать иные организации..</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Title"/>
        <w:jc w:val="center"/>
        <w:outlineLvl w:val="2"/>
        <w:rPr>
          <w:rFonts w:ascii="Times New Roman" w:hAnsi="Times New Roman" w:cs="Times New Roman"/>
        </w:rPr>
      </w:pPr>
      <w:r w:rsidRPr="002E4E03">
        <w:rPr>
          <w:rFonts w:ascii="Times New Roman" w:hAnsi="Times New Roman" w:cs="Times New Roman"/>
        </w:rPr>
        <w:t>Информирование Заявителей</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r w:rsidRPr="002E4E03">
        <w:rPr>
          <w:rFonts w:ascii="Times New Roman" w:hAnsi="Times New Roman" w:cs="Times New Roman"/>
        </w:rPr>
        <w:t>6.2. Информирование Заявителя многофункциональными центрами осуществляется следующими способами: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б) при обращении Заявителя в многофункциональный центр лично, по телефону.</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Title"/>
        <w:jc w:val="center"/>
        <w:outlineLvl w:val="2"/>
        <w:rPr>
          <w:rFonts w:ascii="Times New Roman" w:hAnsi="Times New Roman" w:cs="Times New Roman"/>
        </w:rPr>
      </w:pPr>
      <w:r w:rsidRPr="002E4E03">
        <w:rPr>
          <w:rFonts w:ascii="Times New Roman" w:hAnsi="Times New Roman" w:cs="Times New Roman"/>
        </w:rPr>
        <w:t>Выдача Заявителю результата предоставления муниципальной</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услуги</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r w:rsidRPr="002E4E03">
        <w:rPr>
          <w:rFonts w:ascii="Times New Roman" w:hAnsi="Times New Roman" w:cs="Times New Roman"/>
        </w:rPr>
        <w:t xml:space="preserve">6.3. При наличии в заявлении о предоставлении муниципальной услуги указания о выдаче результатов оказания муниципальной услуги через многофункциональный центр, департамент передает документы в многофункциональный центр для последующей выдачи Заявителю (представителю) способом, согласно заключенному соглашению о взаимодействии заключенным между Уполномоченным органом и многофункциональным центром в порядке, утвержденном </w:t>
      </w:r>
      <w:hyperlink r:id="rId135">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N 797.</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Порядок и сроки передачи департаментом таких документов в многофункциональный центр </w:t>
      </w:r>
      <w:r w:rsidRPr="002E4E03">
        <w:rPr>
          <w:rFonts w:ascii="Times New Roman" w:hAnsi="Times New Roman" w:cs="Times New Roman"/>
        </w:rPr>
        <w:lastRenderedPageBreak/>
        <w:t xml:space="preserve">определяются соглашением о взаимодействии, заключенным ими в порядке, установленном </w:t>
      </w:r>
      <w:hyperlink r:id="rId136">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N 797.</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проверяет полномочия представителя Заявителя (в случае обращения представителя Заявителя);</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определяет статус исполнения заявления Заявителя в ГИС;</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распечатывает документ на бумажном носителе, подтверждающий содержание электронных документов, по результатам предоставления муниципальной услуги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642314" w:rsidRPr="002E4E03" w:rsidRDefault="00642314" w:rsidP="00642314">
      <w:pPr>
        <w:pStyle w:val="ConsPlusNormal"/>
        <w:spacing w:before="220"/>
        <w:ind w:firstLine="540"/>
        <w:jc w:val="both"/>
        <w:rPr>
          <w:rFonts w:ascii="Times New Roman" w:hAnsi="Times New Roman" w:cs="Times New Roman"/>
        </w:rPr>
      </w:pPr>
      <w:r w:rsidRPr="002E4E03">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jc w:val="right"/>
        <w:outlineLvl w:val="1"/>
        <w:rPr>
          <w:rFonts w:ascii="Times New Roman" w:hAnsi="Times New Roman" w:cs="Times New Roman"/>
        </w:rPr>
      </w:pPr>
      <w:r w:rsidRPr="002E4E03">
        <w:rPr>
          <w:rFonts w:ascii="Times New Roman" w:hAnsi="Times New Roman" w:cs="Times New Roman"/>
        </w:rPr>
        <w:t>Приложение 1</w:t>
      </w:r>
    </w:p>
    <w:p w:rsidR="00642314" w:rsidRPr="002E4E03" w:rsidRDefault="00642314" w:rsidP="00642314">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642314" w:rsidRPr="002E4E03" w:rsidRDefault="00642314" w:rsidP="00642314">
      <w:pPr>
        <w:pStyle w:val="ConsPlusNormal"/>
        <w:jc w:val="center"/>
        <w:rPr>
          <w:rFonts w:ascii="Times New Roman" w:hAnsi="Times New Roman" w:cs="Times New Roman"/>
        </w:rPr>
      </w:pPr>
    </w:p>
    <w:p w:rsidR="00642314" w:rsidRPr="002E4E03" w:rsidRDefault="00642314" w:rsidP="00642314">
      <w:pPr>
        <w:pStyle w:val="ConsPlusNormal"/>
        <w:jc w:val="center"/>
        <w:rPr>
          <w:rFonts w:ascii="Times New Roman" w:hAnsi="Times New Roman" w:cs="Times New Roman"/>
        </w:rPr>
      </w:pPr>
      <w:r w:rsidRPr="002E4E03">
        <w:rPr>
          <w:rFonts w:ascii="Times New Roman" w:hAnsi="Times New Roman" w:cs="Times New Roman"/>
        </w:rPr>
        <w:t>ФОРМА</w:t>
      </w:r>
    </w:p>
    <w:p w:rsidR="00642314" w:rsidRPr="002E4E03" w:rsidRDefault="00642314" w:rsidP="00642314">
      <w:pPr>
        <w:pStyle w:val="ConsPlusNormal"/>
        <w:jc w:val="center"/>
        <w:rPr>
          <w:rFonts w:ascii="Times New Roman" w:hAnsi="Times New Roman" w:cs="Times New Roman"/>
        </w:rPr>
      </w:pPr>
      <w:r w:rsidRPr="002E4E03">
        <w:rPr>
          <w:rFonts w:ascii="Times New Roman" w:hAnsi="Times New Roman" w:cs="Times New Roman"/>
        </w:rPr>
        <w:t>УВЕДОМЛЕНИЯ О ВОЗМОЖНОСТИ ЗАКЛЮЧЕНИЯ СОГЛАШЕНИЯ</w:t>
      </w:r>
    </w:p>
    <w:p w:rsidR="00642314" w:rsidRPr="002E4E03" w:rsidRDefault="00642314" w:rsidP="00642314">
      <w:pPr>
        <w:pStyle w:val="ConsPlusNormal"/>
        <w:jc w:val="center"/>
        <w:rPr>
          <w:rFonts w:ascii="Times New Roman" w:hAnsi="Times New Roman" w:cs="Times New Roman"/>
        </w:rPr>
      </w:pPr>
      <w:r w:rsidRPr="002E4E03">
        <w:rPr>
          <w:rFonts w:ascii="Times New Roman" w:hAnsi="Times New Roman" w:cs="Times New Roman"/>
        </w:rPr>
        <w:t>ОБ УСТАНОВЛЕНИИ СЕРВИТУТА В ПРЕДЛОЖЕННЫХ ЗАЯВИТЕЛЕМ ГРАНИЦАХ</w:t>
      </w:r>
    </w:p>
    <w:p w:rsidR="00642314" w:rsidRPr="002E4E03" w:rsidRDefault="00642314" w:rsidP="00642314">
      <w:pPr>
        <w:pStyle w:val="ConsPlusNormal"/>
        <w:jc w:val="center"/>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r w:rsidRPr="002E4E03">
        <w:rPr>
          <w:rFonts w:ascii="Times New Roman" w:hAnsi="Times New Roman" w:cs="Times New Roman"/>
        </w:rPr>
        <w:t xml:space="preserve">Утратило силу. - </w:t>
      </w:r>
      <w:hyperlink r:id="rId137">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27.12.2023 N 957.</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jc w:val="right"/>
        <w:outlineLvl w:val="1"/>
        <w:rPr>
          <w:rFonts w:ascii="Times New Roman" w:hAnsi="Times New Roman" w:cs="Times New Roman"/>
        </w:rPr>
      </w:pPr>
      <w:r w:rsidRPr="002E4E03">
        <w:rPr>
          <w:rFonts w:ascii="Times New Roman" w:hAnsi="Times New Roman" w:cs="Times New Roman"/>
        </w:rPr>
        <w:t>Приложение 2</w:t>
      </w:r>
    </w:p>
    <w:p w:rsidR="00642314" w:rsidRPr="002E4E03" w:rsidRDefault="00642314" w:rsidP="00642314">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642314" w:rsidRPr="002E4E03" w:rsidRDefault="00642314" w:rsidP="00642314">
      <w:pPr>
        <w:pStyle w:val="ConsPlusNormal"/>
        <w:jc w:val="right"/>
        <w:rPr>
          <w:rFonts w:ascii="Times New Roman" w:hAnsi="Times New Roman" w:cs="Times New Roman"/>
        </w:rPr>
      </w:pPr>
    </w:p>
    <w:p w:rsidR="00642314" w:rsidRPr="002E4E03" w:rsidRDefault="00642314" w:rsidP="00642314">
      <w:pPr>
        <w:pStyle w:val="ConsPlusNormal"/>
        <w:jc w:val="center"/>
        <w:rPr>
          <w:rFonts w:ascii="Times New Roman" w:hAnsi="Times New Roman" w:cs="Times New Roman"/>
        </w:rPr>
      </w:pPr>
      <w:r w:rsidRPr="002E4E03">
        <w:rPr>
          <w:rFonts w:ascii="Times New Roman" w:hAnsi="Times New Roman" w:cs="Times New Roman"/>
        </w:rPr>
        <w:t>ФОРМА</w:t>
      </w:r>
    </w:p>
    <w:p w:rsidR="00642314" w:rsidRPr="002E4E03" w:rsidRDefault="00642314" w:rsidP="00642314">
      <w:pPr>
        <w:pStyle w:val="ConsPlusNormal"/>
        <w:jc w:val="center"/>
        <w:rPr>
          <w:rFonts w:ascii="Times New Roman" w:hAnsi="Times New Roman" w:cs="Times New Roman"/>
        </w:rPr>
      </w:pPr>
      <w:r w:rsidRPr="002E4E03">
        <w:rPr>
          <w:rFonts w:ascii="Times New Roman" w:hAnsi="Times New Roman" w:cs="Times New Roman"/>
        </w:rPr>
        <w:t>ПРЕДЛОЖЕНИЯ О ЗАКЛЮЧЕНИИ СОГЛАШЕНИЯ ОБ УСТАНОВЛЕНИИ</w:t>
      </w:r>
    </w:p>
    <w:p w:rsidR="00642314" w:rsidRPr="002E4E03" w:rsidRDefault="00642314" w:rsidP="00642314">
      <w:pPr>
        <w:pStyle w:val="ConsPlusNormal"/>
        <w:jc w:val="center"/>
        <w:rPr>
          <w:rFonts w:ascii="Times New Roman" w:hAnsi="Times New Roman" w:cs="Times New Roman"/>
        </w:rPr>
      </w:pPr>
      <w:r w:rsidRPr="002E4E03">
        <w:rPr>
          <w:rFonts w:ascii="Times New Roman" w:hAnsi="Times New Roman" w:cs="Times New Roman"/>
        </w:rPr>
        <w:t>СЕРВИТУТА В ИНЫХ ГРАНИЦАХ С ПРИЛОЖЕНИЕМ СХЕМЫ ГРАНИЦ</w:t>
      </w:r>
    </w:p>
    <w:p w:rsidR="00642314" w:rsidRPr="002E4E03" w:rsidRDefault="00642314" w:rsidP="00642314">
      <w:pPr>
        <w:pStyle w:val="ConsPlusNormal"/>
        <w:jc w:val="center"/>
        <w:rPr>
          <w:rFonts w:ascii="Times New Roman" w:hAnsi="Times New Roman" w:cs="Times New Roman"/>
        </w:rPr>
      </w:pPr>
      <w:r w:rsidRPr="002E4E03">
        <w:rPr>
          <w:rFonts w:ascii="Times New Roman" w:hAnsi="Times New Roman" w:cs="Times New Roman"/>
        </w:rPr>
        <w:t>СЕРВИТУТА НА КАДАСТРОВОМ ПЛАНЕ ТЕРРИТОРИИ</w:t>
      </w:r>
    </w:p>
    <w:p w:rsidR="00642314" w:rsidRPr="002E4E03" w:rsidRDefault="00642314" w:rsidP="00642314">
      <w:pPr>
        <w:pStyle w:val="ConsPlusNormal"/>
        <w:jc w:val="center"/>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r w:rsidRPr="002E4E03">
        <w:rPr>
          <w:rFonts w:ascii="Times New Roman" w:hAnsi="Times New Roman" w:cs="Times New Roman"/>
        </w:rPr>
        <w:t xml:space="preserve">Утратила силу. - </w:t>
      </w:r>
      <w:hyperlink r:id="rId138">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27.12.2023 N 957.</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jc w:val="right"/>
        <w:outlineLvl w:val="1"/>
        <w:rPr>
          <w:rFonts w:ascii="Times New Roman" w:hAnsi="Times New Roman" w:cs="Times New Roman"/>
        </w:rPr>
      </w:pPr>
      <w:r w:rsidRPr="002E4E03">
        <w:rPr>
          <w:rFonts w:ascii="Times New Roman" w:hAnsi="Times New Roman" w:cs="Times New Roman"/>
        </w:rPr>
        <w:t>Приложение 3</w:t>
      </w:r>
    </w:p>
    <w:p w:rsidR="00642314" w:rsidRPr="002E4E03" w:rsidRDefault="00642314" w:rsidP="00642314">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642314" w:rsidRPr="002E4E03" w:rsidRDefault="00642314" w:rsidP="00642314">
      <w:pPr>
        <w:pStyle w:val="ConsPlusNormal"/>
        <w:jc w:val="center"/>
        <w:rPr>
          <w:rFonts w:ascii="Times New Roman" w:hAnsi="Times New Roman" w:cs="Times New Roman"/>
        </w:rPr>
      </w:pPr>
    </w:p>
    <w:p w:rsidR="00642314" w:rsidRPr="002E4E03" w:rsidRDefault="00642314" w:rsidP="00642314">
      <w:pPr>
        <w:pStyle w:val="ConsPlusNormal"/>
        <w:jc w:val="center"/>
        <w:rPr>
          <w:rFonts w:ascii="Times New Roman" w:hAnsi="Times New Roman" w:cs="Times New Roman"/>
        </w:rPr>
      </w:pPr>
      <w:r w:rsidRPr="002E4E03">
        <w:rPr>
          <w:rFonts w:ascii="Times New Roman" w:hAnsi="Times New Roman" w:cs="Times New Roman"/>
        </w:rPr>
        <w:t>ФОРМА</w:t>
      </w:r>
    </w:p>
    <w:p w:rsidR="00642314" w:rsidRPr="002E4E03" w:rsidRDefault="00642314" w:rsidP="00642314">
      <w:pPr>
        <w:pStyle w:val="ConsPlusNormal"/>
        <w:jc w:val="center"/>
        <w:rPr>
          <w:rFonts w:ascii="Times New Roman" w:hAnsi="Times New Roman" w:cs="Times New Roman"/>
        </w:rPr>
      </w:pPr>
      <w:r w:rsidRPr="002E4E03">
        <w:rPr>
          <w:rFonts w:ascii="Times New Roman" w:hAnsi="Times New Roman" w:cs="Times New Roman"/>
        </w:rPr>
        <w:t>ПРОЕКТА СОГЛАШЕНИЯ ОБ УСТАНОВЛЕНИИ СЕРВИТУТА</w:t>
      </w:r>
    </w:p>
    <w:p w:rsidR="00642314" w:rsidRPr="002E4E03" w:rsidRDefault="00642314" w:rsidP="00642314">
      <w:pPr>
        <w:pStyle w:val="ConsPlusNormal"/>
        <w:jc w:val="center"/>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r w:rsidRPr="002E4E03">
        <w:rPr>
          <w:rFonts w:ascii="Times New Roman" w:hAnsi="Times New Roman" w:cs="Times New Roman"/>
        </w:rPr>
        <w:t xml:space="preserve">Утратила силу. - </w:t>
      </w:r>
      <w:hyperlink r:id="rId139">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27.12.2023 N 957.</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jc w:val="right"/>
        <w:outlineLvl w:val="1"/>
        <w:rPr>
          <w:rFonts w:ascii="Times New Roman" w:hAnsi="Times New Roman" w:cs="Times New Roman"/>
        </w:rPr>
      </w:pPr>
      <w:r w:rsidRPr="002E4E03">
        <w:rPr>
          <w:rFonts w:ascii="Times New Roman" w:hAnsi="Times New Roman" w:cs="Times New Roman"/>
        </w:rPr>
        <w:t>Приложение 4</w:t>
      </w:r>
    </w:p>
    <w:p w:rsidR="00642314" w:rsidRPr="002E4E03" w:rsidRDefault="00642314" w:rsidP="00642314">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642314" w:rsidRPr="002E4E03" w:rsidRDefault="00642314" w:rsidP="00642314">
      <w:pPr>
        <w:pStyle w:val="ConsPlusNormal"/>
        <w:jc w:val="right"/>
        <w:rPr>
          <w:rFonts w:ascii="Times New Roman" w:hAnsi="Times New Roman" w:cs="Times New Roman"/>
        </w:rPr>
      </w:pPr>
    </w:p>
    <w:p w:rsidR="00642314" w:rsidRPr="002E4E03" w:rsidRDefault="00642314" w:rsidP="00642314">
      <w:pPr>
        <w:pStyle w:val="ConsPlusNormal"/>
        <w:jc w:val="center"/>
        <w:rPr>
          <w:rFonts w:ascii="Times New Roman" w:hAnsi="Times New Roman" w:cs="Times New Roman"/>
        </w:rPr>
      </w:pPr>
      <w:r w:rsidRPr="002E4E03">
        <w:rPr>
          <w:rFonts w:ascii="Times New Roman" w:hAnsi="Times New Roman" w:cs="Times New Roman"/>
        </w:rPr>
        <w:t>ФОРМА</w:t>
      </w:r>
    </w:p>
    <w:p w:rsidR="00642314" w:rsidRPr="002E4E03" w:rsidRDefault="00642314" w:rsidP="00642314">
      <w:pPr>
        <w:pStyle w:val="ConsPlusNormal"/>
        <w:jc w:val="center"/>
        <w:rPr>
          <w:rFonts w:ascii="Times New Roman" w:hAnsi="Times New Roman" w:cs="Times New Roman"/>
        </w:rPr>
      </w:pPr>
      <w:r w:rsidRPr="002E4E03">
        <w:rPr>
          <w:rFonts w:ascii="Times New Roman" w:hAnsi="Times New Roman" w:cs="Times New Roman"/>
        </w:rPr>
        <w:t>РЕШЕНИЯ О ВОЗВРАТЕ ДОКУМЕНТОВ, НЕОБХОДИМЫХ</w:t>
      </w:r>
    </w:p>
    <w:p w:rsidR="00642314" w:rsidRPr="002E4E03" w:rsidRDefault="00642314" w:rsidP="00642314">
      <w:pPr>
        <w:pStyle w:val="ConsPlusNormal"/>
        <w:jc w:val="center"/>
        <w:rPr>
          <w:rFonts w:ascii="Times New Roman" w:hAnsi="Times New Roman" w:cs="Times New Roman"/>
        </w:rPr>
      </w:pPr>
      <w:r w:rsidRPr="002E4E03">
        <w:rPr>
          <w:rFonts w:ascii="Times New Roman" w:hAnsi="Times New Roman" w:cs="Times New Roman"/>
        </w:rPr>
        <w:t>ДЛЯ ПРЕДОСТАВЛЕНИЯ УСЛУГИ</w:t>
      </w:r>
    </w:p>
    <w:p w:rsidR="00642314" w:rsidRPr="002E4E03" w:rsidRDefault="00642314" w:rsidP="00642314">
      <w:pPr>
        <w:pStyle w:val="ConsPlusNormal"/>
        <w:jc w:val="center"/>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r w:rsidRPr="002E4E03">
        <w:rPr>
          <w:rFonts w:ascii="Times New Roman" w:hAnsi="Times New Roman" w:cs="Times New Roman"/>
        </w:rPr>
        <w:t xml:space="preserve">Утратило силу. - </w:t>
      </w:r>
      <w:hyperlink r:id="rId140">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27.12.2023 N 957.</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jc w:val="right"/>
        <w:outlineLvl w:val="1"/>
        <w:rPr>
          <w:rFonts w:ascii="Times New Roman" w:hAnsi="Times New Roman" w:cs="Times New Roman"/>
        </w:rPr>
      </w:pPr>
      <w:r w:rsidRPr="002E4E03">
        <w:rPr>
          <w:rFonts w:ascii="Times New Roman" w:hAnsi="Times New Roman" w:cs="Times New Roman"/>
        </w:rPr>
        <w:t>Приложение 5</w:t>
      </w:r>
    </w:p>
    <w:p w:rsidR="00642314" w:rsidRPr="002E4E03" w:rsidRDefault="00642314" w:rsidP="00642314">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642314" w:rsidRPr="002E4E03" w:rsidRDefault="00642314" w:rsidP="00642314">
      <w:pPr>
        <w:pStyle w:val="ConsPlusNormal"/>
        <w:jc w:val="center"/>
        <w:rPr>
          <w:rFonts w:ascii="Times New Roman" w:hAnsi="Times New Roman" w:cs="Times New Roman"/>
        </w:rPr>
      </w:pPr>
    </w:p>
    <w:p w:rsidR="00642314" w:rsidRPr="002E4E03" w:rsidRDefault="00642314" w:rsidP="00642314">
      <w:pPr>
        <w:pStyle w:val="ConsPlusNormal"/>
        <w:jc w:val="center"/>
        <w:rPr>
          <w:rFonts w:ascii="Times New Roman" w:hAnsi="Times New Roman" w:cs="Times New Roman"/>
        </w:rPr>
      </w:pPr>
      <w:r w:rsidRPr="002E4E03">
        <w:rPr>
          <w:rFonts w:ascii="Times New Roman" w:hAnsi="Times New Roman" w:cs="Times New Roman"/>
        </w:rPr>
        <w:t>ФОРМА</w:t>
      </w:r>
    </w:p>
    <w:p w:rsidR="00642314" w:rsidRPr="002E4E03" w:rsidRDefault="00642314" w:rsidP="00642314">
      <w:pPr>
        <w:pStyle w:val="ConsPlusNormal"/>
        <w:jc w:val="center"/>
        <w:rPr>
          <w:rFonts w:ascii="Times New Roman" w:hAnsi="Times New Roman" w:cs="Times New Roman"/>
        </w:rPr>
      </w:pPr>
      <w:r w:rsidRPr="002E4E03">
        <w:rPr>
          <w:rFonts w:ascii="Times New Roman" w:hAnsi="Times New Roman" w:cs="Times New Roman"/>
        </w:rPr>
        <w:t>РЕШЕНИЯ ОБ ОТКАЗЕ В ПРЕДОСТАВЛЕНИИ МУНИЦИПАЛЬНОЙ УСЛУГИ</w:t>
      </w:r>
    </w:p>
    <w:p w:rsidR="00642314" w:rsidRPr="002E4E03" w:rsidRDefault="00642314" w:rsidP="00642314">
      <w:pPr>
        <w:pStyle w:val="ConsPlusNormal"/>
        <w:jc w:val="center"/>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r w:rsidRPr="002E4E03">
        <w:rPr>
          <w:rFonts w:ascii="Times New Roman" w:hAnsi="Times New Roman" w:cs="Times New Roman"/>
        </w:rPr>
        <w:t xml:space="preserve">Утратило силу. - </w:t>
      </w:r>
      <w:hyperlink r:id="rId141">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27.12.2023 N 957.</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jc w:val="right"/>
        <w:outlineLvl w:val="1"/>
        <w:rPr>
          <w:rFonts w:ascii="Times New Roman" w:hAnsi="Times New Roman" w:cs="Times New Roman"/>
        </w:rPr>
      </w:pPr>
      <w:r w:rsidRPr="002E4E03">
        <w:rPr>
          <w:rFonts w:ascii="Times New Roman" w:hAnsi="Times New Roman" w:cs="Times New Roman"/>
        </w:rPr>
        <w:t>Приложение 6</w:t>
      </w:r>
    </w:p>
    <w:p w:rsidR="00642314" w:rsidRPr="002E4E03" w:rsidRDefault="00642314" w:rsidP="00642314">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642314" w:rsidRPr="002E4E03" w:rsidRDefault="00642314" w:rsidP="00642314">
      <w:pPr>
        <w:pStyle w:val="ConsPlusNormal"/>
        <w:jc w:val="center"/>
        <w:rPr>
          <w:rFonts w:ascii="Times New Roman" w:hAnsi="Times New Roman" w:cs="Times New Roman"/>
        </w:rPr>
      </w:pPr>
    </w:p>
    <w:p w:rsidR="00642314" w:rsidRPr="002E4E03" w:rsidRDefault="00642314" w:rsidP="00642314">
      <w:pPr>
        <w:pStyle w:val="ConsPlusNormal"/>
        <w:jc w:val="center"/>
        <w:rPr>
          <w:rFonts w:ascii="Times New Roman" w:hAnsi="Times New Roman" w:cs="Times New Roman"/>
        </w:rPr>
      </w:pPr>
      <w:bookmarkStart w:id="12" w:name="P8701"/>
      <w:bookmarkEnd w:id="12"/>
      <w:r w:rsidRPr="002E4E03">
        <w:rPr>
          <w:rFonts w:ascii="Times New Roman" w:hAnsi="Times New Roman" w:cs="Times New Roman"/>
        </w:rPr>
        <w:t>ФОРМА</w:t>
      </w:r>
    </w:p>
    <w:p w:rsidR="00642314" w:rsidRPr="002E4E03" w:rsidRDefault="00642314" w:rsidP="00642314">
      <w:pPr>
        <w:pStyle w:val="ConsPlusNormal"/>
        <w:jc w:val="center"/>
        <w:rPr>
          <w:rFonts w:ascii="Times New Roman" w:hAnsi="Times New Roman" w:cs="Times New Roman"/>
        </w:rPr>
      </w:pPr>
      <w:r w:rsidRPr="002E4E03">
        <w:rPr>
          <w:rFonts w:ascii="Times New Roman" w:hAnsi="Times New Roman" w:cs="Times New Roman"/>
        </w:rPr>
        <w:t>ЗАЯВЛЕНИЯ О ПРЕДОСТАВЛЕНИИ МУНИЦИПАЛЬНОЙ УСЛУГИ</w:t>
      </w:r>
    </w:p>
    <w:p w:rsidR="00642314" w:rsidRPr="002E4E03" w:rsidRDefault="00642314" w:rsidP="00642314">
      <w:pPr>
        <w:pStyle w:val="ConsPlusNormal"/>
        <w:jc w:val="center"/>
        <w:rPr>
          <w:rFonts w:ascii="Times New Roman" w:hAnsi="Times New Roman" w:cs="Times New Roman"/>
        </w:rPr>
      </w:pPr>
      <w:r w:rsidRPr="002E4E03">
        <w:rPr>
          <w:rFonts w:ascii="Times New Roman" w:hAnsi="Times New Roman" w:cs="Times New Roman"/>
        </w:rPr>
        <w:t>ОБ УСТАНОВЛЕНИИ СЕРВИТУТА</w:t>
      </w:r>
    </w:p>
    <w:p w:rsidR="00642314" w:rsidRPr="002E4E03" w:rsidRDefault="00642314" w:rsidP="00642314">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08"/>
        <w:gridCol w:w="4036"/>
        <w:gridCol w:w="516"/>
        <w:gridCol w:w="1843"/>
      </w:tblGrid>
      <w:tr w:rsidR="00642314" w:rsidRPr="002E4E03" w:rsidTr="0018149D">
        <w:tc>
          <w:tcPr>
            <w:tcW w:w="2608" w:type="dxa"/>
            <w:tcBorders>
              <w:top w:val="nil"/>
              <w:left w:val="nil"/>
              <w:bottom w:val="nil"/>
              <w:right w:val="nil"/>
            </w:tcBorders>
          </w:tcPr>
          <w:p w:rsidR="00642314" w:rsidRPr="002E4E03" w:rsidRDefault="00642314" w:rsidP="0018149D">
            <w:pPr>
              <w:pStyle w:val="ConsPlusNormal"/>
              <w:jc w:val="right"/>
              <w:rPr>
                <w:rFonts w:ascii="Times New Roman" w:hAnsi="Times New Roman" w:cs="Times New Roman"/>
              </w:rPr>
            </w:pPr>
            <w:r w:rsidRPr="002E4E03">
              <w:rPr>
                <w:rFonts w:ascii="Times New Roman" w:hAnsi="Times New Roman" w:cs="Times New Roman"/>
              </w:rPr>
              <w:t>В</w:t>
            </w:r>
          </w:p>
        </w:tc>
        <w:tc>
          <w:tcPr>
            <w:tcW w:w="6395" w:type="dxa"/>
            <w:gridSpan w:val="3"/>
            <w:tcBorders>
              <w:top w:val="nil"/>
              <w:left w:val="nil"/>
              <w:bottom w:val="single" w:sz="4" w:space="0" w:color="auto"/>
              <w:right w:val="nil"/>
            </w:tcBorders>
          </w:tcPr>
          <w:p w:rsidR="00642314" w:rsidRPr="002E4E03" w:rsidRDefault="00642314" w:rsidP="0018149D">
            <w:pPr>
              <w:pStyle w:val="ConsPlusNormal"/>
              <w:jc w:val="center"/>
              <w:rPr>
                <w:rFonts w:ascii="Times New Roman" w:hAnsi="Times New Roman" w:cs="Times New Roman"/>
              </w:rPr>
            </w:pPr>
          </w:p>
        </w:tc>
      </w:tr>
      <w:tr w:rsidR="00642314" w:rsidRPr="002E4E03" w:rsidTr="0018149D">
        <w:tc>
          <w:tcPr>
            <w:tcW w:w="2608" w:type="dxa"/>
            <w:tcBorders>
              <w:top w:val="nil"/>
              <w:left w:val="nil"/>
              <w:bottom w:val="nil"/>
              <w:right w:val="nil"/>
            </w:tcBorders>
          </w:tcPr>
          <w:p w:rsidR="00642314" w:rsidRPr="002E4E03" w:rsidRDefault="00642314" w:rsidP="0018149D">
            <w:pPr>
              <w:pStyle w:val="ConsPlusNormal"/>
              <w:jc w:val="right"/>
              <w:rPr>
                <w:rFonts w:ascii="Times New Roman" w:hAnsi="Times New Roman" w:cs="Times New Roman"/>
              </w:rPr>
            </w:pPr>
          </w:p>
        </w:tc>
        <w:tc>
          <w:tcPr>
            <w:tcW w:w="6395" w:type="dxa"/>
            <w:gridSpan w:val="3"/>
            <w:tcBorders>
              <w:top w:val="single" w:sz="4" w:space="0" w:color="auto"/>
              <w:left w:val="nil"/>
              <w:bottom w:val="nil"/>
              <w:right w:val="nil"/>
            </w:tcBorders>
          </w:tcPr>
          <w:p w:rsidR="00642314" w:rsidRPr="002E4E03" w:rsidRDefault="00642314" w:rsidP="0018149D">
            <w:pPr>
              <w:pStyle w:val="ConsPlusNormal"/>
              <w:jc w:val="center"/>
              <w:rPr>
                <w:rFonts w:ascii="Times New Roman" w:hAnsi="Times New Roman" w:cs="Times New Roman"/>
              </w:rPr>
            </w:pPr>
            <w:r w:rsidRPr="002E4E03">
              <w:rPr>
                <w:rFonts w:ascii="Times New Roman" w:hAnsi="Times New Roman" w:cs="Times New Roman"/>
              </w:rPr>
              <w:t>(указать наименование уполномоченного органа)</w:t>
            </w:r>
          </w:p>
        </w:tc>
      </w:tr>
      <w:tr w:rsidR="00642314" w:rsidRPr="002E4E03" w:rsidTr="0018149D">
        <w:tc>
          <w:tcPr>
            <w:tcW w:w="2608" w:type="dxa"/>
            <w:tcBorders>
              <w:top w:val="nil"/>
              <w:left w:val="nil"/>
              <w:bottom w:val="nil"/>
              <w:right w:val="nil"/>
            </w:tcBorders>
          </w:tcPr>
          <w:p w:rsidR="00642314" w:rsidRPr="002E4E03" w:rsidRDefault="00642314" w:rsidP="0018149D">
            <w:pPr>
              <w:pStyle w:val="ConsPlusNormal"/>
              <w:jc w:val="right"/>
              <w:rPr>
                <w:rFonts w:ascii="Times New Roman" w:hAnsi="Times New Roman" w:cs="Times New Roman"/>
              </w:rPr>
            </w:pPr>
            <w:r w:rsidRPr="002E4E03">
              <w:rPr>
                <w:rFonts w:ascii="Times New Roman" w:hAnsi="Times New Roman" w:cs="Times New Roman"/>
              </w:rPr>
              <w:t>от</w:t>
            </w:r>
          </w:p>
        </w:tc>
        <w:tc>
          <w:tcPr>
            <w:tcW w:w="6395" w:type="dxa"/>
            <w:gridSpan w:val="3"/>
            <w:tcBorders>
              <w:top w:val="nil"/>
              <w:left w:val="nil"/>
              <w:bottom w:val="single" w:sz="4" w:space="0" w:color="auto"/>
              <w:right w:val="nil"/>
            </w:tcBorders>
          </w:tcPr>
          <w:p w:rsidR="00642314" w:rsidRPr="002E4E03" w:rsidRDefault="00642314" w:rsidP="0018149D">
            <w:pPr>
              <w:pStyle w:val="ConsPlusNormal"/>
              <w:jc w:val="right"/>
              <w:rPr>
                <w:rFonts w:ascii="Times New Roman" w:hAnsi="Times New Roman" w:cs="Times New Roman"/>
              </w:rPr>
            </w:pPr>
          </w:p>
        </w:tc>
      </w:tr>
      <w:tr w:rsidR="00642314" w:rsidRPr="002E4E03" w:rsidTr="0018149D">
        <w:tc>
          <w:tcPr>
            <w:tcW w:w="2608" w:type="dxa"/>
            <w:tcBorders>
              <w:top w:val="nil"/>
              <w:left w:val="nil"/>
              <w:bottom w:val="nil"/>
              <w:right w:val="nil"/>
            </w:tcBorders>
          </w:tcPr>
          <w:p w:rsidR="00642314" w:rsidRPr="002E4E03" w:rsidRDefault="00642314" w:rsidP="0018149D">
            <w:pPr>
              <w:pStyle w:val="ConsPlusNormal"/>
              <w:jc w:val="right"/>
              <w:rPr>
                <w:rFonts w:ascii="Times New Roman" w:hAnsi="Times New Roman" w:cs="Times New Roman"/>
              </w:rPr>
            </w:pPr>
          </w:p>
        </w:tc>
        <w:tc>
          <w:tcPr>
            <w:tcW w:w="6395" w:type="dxa"/>
            <w:gridSpan w:val="3"/>
            <w:tcBorders>
              <w:top w:val="single" w:sz="4" w:space="0" w:color="auto"/>
              <w:left w:val="nil"/>
              <w:bottom w:val="single" w:sz="4" w:space="0" w:color="auto"/>
              <w:right w:val="nil"/>
            </w:tcBorders>
          </w:tcPr>
          <w:p w:rsidR="00642314" w:rsidRPr="002E4E03" w:rsidRDefault="00642314" w:rsidP="0018149D">
            <w:pPr>
              <w:pStyle w:val="ConsPlusNormal"/>
              <w:jc w:val="right"/>
              <w:rPr>
                <w:rFonts w:ascii="Times New Roman" w:hAnsi="Times New Roman" w:cs="Times New Roman"/>
              </w:rPr>
            </w:pPr>
          </w:p>
        </w:tc>
      </w:tr>
      <w:tr w:rsidR="00642314" w:rsidRPr="002E4E03" w:rsidTr="0018149D">
        <w:tc>
          <w:tcPr>
            <w:tcW w:w="2608" w:type="dxa"/>
            <w:tcBorders>
              <w:top w:val="nil"/>
              <w:left w:val="nil"/>
              <w:bottom w:val="nil"/>
              <w:right w:val="nil"/>
            </w:tcBorders>
          </w:tcPr>
          <w:p w:rsidR="00642314" w:rsidRPr="002E4E03" w:rsidRDefault="00642314" w:rsidP="0018149D">
            <w:pPr>
              <w:pStyle w:val="ConsPlusNormal"/>
              <w:rPr>
                <w:rFonts w:ascii="Times New Roman" w:hAnsi="Times New Roman" w:cs="Times New Roman"/>
              </w:rPr>
            </w:pPr>
          </w:p>
        </w:tc>
        <w:tc>
          <w:tcPr>
            <w:tcW w:w="6395" w:type="dxa"/>
            <w:gridSpan w:val="3"/>
            <w:tcBorders>
              <w:top w:val="single" w:sz="4" w:space="0" w:color="auto"/>
              <w:left w:val="nil"/>
              <w:bottom w:val="nil"/>
              <w:right w:val="nil"/>
            </w:tcBorders>
          </w:tcPr>
          <w:p w:rsidR="00642314" w:rsidRPr="002E4E03" w:rsidRDefault="00642314" w:rsidP="0018149D">
            <w:pPr>
              <w:pStyle w:val="ConsPlusNormal"/>
              <w:jc w:val="center"/>
              <w:rPr>
                <w:rFonts w:ascii="Times New Roman" w:hAnsi="Times New Roman" w:cs="Times New Roman"/>
              </w:rPr>
            </w:pPr>
            <w:r w:rsidRPr="002E4E03">
              <w:rPr>
                <w:rFonts w:ascii="Times New Roman" w:hAnsi="Times New Roman" w:cs="Times New Roman"/>
              </w:rPr>
              <w:t>(полное наименование юридического лица, ФИО гражданина или индивидуального предпринимателя)</w:t>
            </w:r>
          </w:p>
        </w:tc>
      </w:tr>
      <w:tr w:rsidR="00642314" w:rsidRPr="002E4E03" w:rsidTr="0018149D">
        <w:tc>
          <w:tcPr>
            <w:tcW w:w="2608" w:type="dxa"/>
            <w:tcBorders>
              <w:top w:val="nil"/>
              <w:left w:val="nil"/>
              <w:bottom w:val="nil"/>
              <w:right w:val="nil"/>
            </w:tcBorders>
          </w:tcPr>
          <w:p w:rsidR="00642314" w:rsidRPr="002E4E03" w:rsidRDefault="00642314" w:rsidP="0018149D">
            <w:pPr>
              <w:pStyle w:val="ConsPlusNormal"/>
              <w:rPr>
                <w:rFonts w:ascii="Times New Roman" w:hAnsi="Times New Roman" w:cs="Times New Roman"/>
              </w:rPr>
            </w:pPr>
          </w:p>
        </w:tc>
        <w:tc>
          <w:tcPr>
            <w:tcW w:w="6395" w:type="dxa"/>
            <w:gridSpan w:val="3"/>
            <w:tcBorders>
              <w:top w:val="nil"/>
              <w:left w:val="nil"/>
              <w:bottom w:val="single" w:sz="4" w:space="0" w:color="auto"/>
              <w:right w:val="nil"/>
            </w:tcBorders>
          </w:tcPr>
          <w:p w:rsidR="00642314" w:rsidRPr="002E4E03" w:rsidRDefault="00642314" w:rsidP="0018149D">
            <w:pPr>
              <w:pStyle w:val="ConsPlusNormal"/>
              <w:jc w:val="right"/>
              <w:rPr>
                <w:rFonts w:ascii="Times New Roman" w:hAnsi="Times New Roman" w:cs="Times New Roman"/>
              </w:rPr>
            </w:pPr>
          </w:p>
        </w:tc>
      </w:tr>
      <w:tr w:rsidR="00642314" w:rsidRPr="002E4E03" w:rsidTr="0018149D">
        <w:tc>
          <w:tcPr>
            <w:tcW w:w="2608" w:type="dxa"/>
            <w:tcBorders>
              <w:top w:val="nil"/>
              <w:left w:val="nil"/>
              <w:bottom w:val="nil"/>
              <w:right w:val="nil"/>
            </w:tcBorders>
          </w:tcPr>
          <w:p w:rsidR="00642314" w:rsidRPr="002E4E03" w:rsidRDefault="00642314" w:rsidP="0018149D">
            <w:pPr>
              <w:pStyle w:val="ConsPlusNormal"/>
              <w:jc w:val="right"/>
              <w:rPr>
                <w:rFonts w:ascii="Times New Roman" w:hAnsi="Times New Roman" w:cs="Times New Roman"/>
              </w:rPr>
            </w:pPr>
          </w:p>
        </w:tc>
        <w:tc>
          <w:tcPr>
            <w:tcW w:w="6395" w:type="dxa"/>
            <w:gridSpan w:val="3"/>
            <w:tcBorders>
              <w:top w:val="single" w:sz="4" w:space="0" w:color="auto"/>
              <w:left w:val="nil"/>
              <w:bottom w:val="single" w:sz="4" w:space="0" w:color="auto"/>
              <w:right w:val="nil"/>
            </w:tcBorders>
          </w:tcPr>
          <w:p w:rsidR="00642314" w:rsidRPr="002E4E03" w:rsidRDefault="00642314" w:rsidP="0018149D">
            <w:pPr>
              <w:pStyle w:val="ConsPlusNormal"/>
              <w:jc w:val="right"/>
              <w:rPr>
                <w:rFonts w:ascii="Times New Roman" w:hAnsi="Times New Roman" w:cs="Times New Roman"/>
              </w:rPr>
            </w:pPr>
          </w:p>
        </w:tc>
      </w:tr>
      <w:tr w:rsidR="00642314" w:rsidRPr="002E4E03" w:rsidTr="0018149D">
        <w:tc>
          <w:tcPr>
            <w:tcW w:w="2608" w:type="dxa"/>
            <w:tcBorders>
              <w:top w:val="nil"/>
              <w:left w:val="nil"/>
              <w:bottom w:val="nil"/>
              <w:right w:val="nil"/>
            </w:tcBorders>
          </w:tcPr>
          <w:p w:rsidR="00642314" w:rsidRPr="002E4E03" w:rsidRDefault="00642314" w:rsidP="0018149D">
            <w:pPr>
              <w:pStyle w:val="ConsPlusNormal"/>
              <w:jc w:val="right"/>
              <w:rPr>
                <w:rFonts w:ascii="Times New Roman" w:hAnsi="Times New Roman" w:cs="Times New Roman"/>
              </w:rPr>
            </w:pPr>
          </w:p>
        </w:tc>
        <w:tc>
          <w:tcPr>
            <w:tcW w:w="6395" w:type="dxa"/>
            <w:gridSpan w:val="3"/>
            <w:tcBorders>
              <w:top w:val="single" w:sz="4" w:space="0" w:color="auto"/>
              <w:left w:val="nil"/>
              <w:bottom w:val="nil"/>
              <w:right w:val="nil"/>
            </w:tcBorders>
          </w:tcPr>
          <w:p w:rsidR="00642314" w:rsidRPr="002E4E03" w:rsidRDefault="00642314" w:rsidP="0018149D">
            <w:pPr>
              <w:pStyle w:val="ConsPlusNormal"/>
              <w:jc w:val="center"/>
              <w:rPr>
                <w:rFonts w:ascii="Times New Roman" w:hAnsi="Times New Roman" w:cs="Times New Roman"/>
              </w:rPr>
            </w:pPr>
            <w:r w:rsidRPr="002E4E03">
              <w:rPr>
                <w:rFonts w:ascii="Times New Roman" w:hAnsi="Times New Roman" w:cs="Times New Roman"/>
              </w:rPr>
              <w:t>(реквизиты документа, удостоверяющего личность - для ФЛ, ИНН или ОГРН или ОГРНИП - для ЮЛ и ИП)</w:t>
            </w:r>
          </w:p>
        </w:tc>
      </w:tr>
      <w:tr w:rsidR="00642314" w:rsidRPr="002E4E03" w:rsidTr="0018149D">
        <w:tc>
          <w:tcPr>
            <w:tcW w:w="6644" w:type="dxa"/>
            <w:gridSpan w:val="2"/>
            <w:tcBorders>
              <w:top w:val="nil"/>
              <w:left w:val="nil"/>
              <w:bottom w:val="nil"/>
              <w:right w:val="nil"/>
            </w:tcBorders>
          </w:tcPr>
          <w:p w:rsidR="00642314" w:rsidRPr="002E4E03" w:rsidRDefault="00642314" w:rsidP="0018149D">
            <w:pPr>
              <w:pStyle w:val="ConsPlusNormal"/>
              <w:jc w:val="right"/>
              <w:rPr>
                <w:rFonts w:ascii="Times New Roman" w:hAnsi="Times New Roman" w:cs="Times New Roman"/>
              </w:rPr>
            </w:pPr>
            <w:r w:rsidRPr="002E4E03">
              <w:rPr>
                <w:rFonts w:ascii="Times New Roman" w:hAnsi="Times New Roman" w:cs="Times New Roman"/>
              </w:rPr>
              <w:t>Адрес регистрации/местонахождения</w:t>
            </w:r>
          </w:p>
        </w:tc>
        <w:tc>
          <w:tcPr>
            <w:tcW w:w="2359" w:type="dxa"/>
            <w:gridSpan w:val="2"/>
            <w:tcBorders>
              <w:top w:val="nil"/>
              <w:left w:val="nil"/>
              <w:bottom w:val="single" w:sz="4" w:space="0" w:color="auto"/>
              <w:right w:val="nil"/>
            </w:tcBorders>
          </w:tcPr>
          <w:p w:rsidR="00642314" w:rsidRPr="002E4E03" w:rsidRDefault="00642314" w:rsidP="0018149D">
            <w:pPr>
              <w:pStyle w:val="ConsPlusNormal"/>
              <w:rPr>
                <w:rFonts w:ascii="Times New Roman" w:hAnsi="Times New Roman" w:cs="Times New Roman"/>
              </w:rPr>
            </w:pPr>
          </w:p>
        </w:tc>
      </w:tr>
      <w:tr w:rsidR="00642314" w:rsidRPr="002E4E03" w:rsidTr="0018149D">
        <w:tc>
          <w:tcPr>
            <w:tcW w:w="2608" w:type="dxa"/>
            <w:tcBorders>
              <w:top w:val="nil"/>
              <w:left w:val="nil"/>
              <w:bottom w:val="nil"/>
              <w:right w:val="nil"/>
            </w:tcBorders>
          </w:tcPr>
          <w:p w:rsidR="00642314" w:rsidRPr="002E4E03" w:rsidRDefault="00642314" w:rsidP="0018149D">
            <w:pPr>
              <w:pStyle w:val="ConsPlusNormal"/>
              <w:jc w:val="right"/>
              <w:rPr>
                <w:rFonts w:ascii="Times New Roman" w:hAnsi="Times New Roman" w:cs="Times New Roman"/>
              </w:rPr>
            </w:pPr>
          </w:p>
        </w:tc>
        <w:tc>
          <w:tcPr>
            <w:tcW w:w="6395" w:type="dxa"/>
            <w:gridSpan w:val="3"/>
            <w:tcBorders>
              <w:top w:val="nil"/>
              <w:left w:val="nil"/>
              <w:bottom w:val="single" w:sz="4" w:space="0" w:color="auto"/>
              <w:right w:val="nil"/>
            </w:tcBorders>
          </w:tcPr>
          <w:p w:rsidR="00642314" w:rsidRPr="002E4E03" w:rsidRDefault="00642314" w:rsidP="0018149D">
            <w:pPr>
              <w:pStyle w:val="ConsPlusNormal"/>
              <w:jc w:val="right"/>
              <w:rPr>
                <w:rFonts w:ascii="Times New Roman" w:hAnsi="Times New Roman" w:cs="Times New Roman"/>
              </w:rPr>
            </w:pPr>
          </w:p>
        </w:tc>
      </w:tr>
      <w:tr w:rsidR="00642314" w:rsidRPr="002E4E03" w:rsidTr="0018149D">
        <w:tc>
          <w:tcPr>
            <w:tcW w:w="2608" w:type="dxa"/>
            <w:tcBorders>
              <w:top w:val="nil"/>
              <w:left w:val="nil"/>
              <w:bottom w:val="nil"/>
              <w:right w:val="nil"/>
            </w:tcBorders>
          </w:tcPr>
          <w:p w:rsidR="00642314" w:rsidRPr="002E4E03" w:rsidRDefault="00642314" w:rsidP="0018149D">
            <w:pPr>
              <w:pStyle w:val="ConsPlusNormal"/>
              <w:jc w:val="right"/>
              <w:rPr>
                <w:rFonts w:ascii="Times New Roman" w:hAnsi="Times New Roman" w:cs="Times New Roman"/>
              </w:rPr>
            </w:pPr>
          </w:p>
        </w:tc>
        <w:tc>
          <w:tcPr>
            <w:tcW w:w="6395" w:type="dxa"/>
            <w:gridSpan w:val="3"/>
            <w:tcBorders>
              <w:top w:val="single" w:sz="4" w:space="0" w:color="auto"/>
              <w:left w:val="nil"/>
              <w:bottom w:val="single" w:sz="4" w:space="0" w:color="auto"/>
              <w:right w:val="nil"/>
            </w:tcBorders>
          </w:tcPr>
          <w:p w:rsidR="00642314" w:rsidRPr="002E4E03" w:rsidRDefault="00642314" w:rsidP="0018149D">
            <w:pPr>
              <w:pStyle w:val="ConsPlusNormal"/>
              <w:jc w:val="center"/>
              <w:rPr>
                <w:rFonts w:ascii="Times New Roman" w:hAnsi="Times New Roman" w:cs="Times New Roman"/>
              </w:rPr>
            </w:pPr>
          </w:p>
        </w:tc>
      </w:tr>
      <w:tr w:rsidR="00642314" w:rsidRPr="002E4E03" w:rsidTr="0018149D">
        <w:tc>
          <w:tcPr>
            <w:tcW w:w="2608" w:type="dxa"/>
            <w:tcBorders>
              <w:top w:val="nil"/>
              <w:left w:val="nil"/>
              <w:bottom w:val="nil"/>
              <w:right w:val="nil"/>
            </w:tcBorders>
          </w:tcPr>
          <w:p w:rsidR="00642314" w:rsidRPr="002E4E03" w:rsidRDefault="00642314" w:rsidP="0018149D">
            <w:pPr>
              <w:pStyle w:val="ConsPlusNormal"/>
              <w:jc w:val="right"/>
              <w:rPr>
                <w:rFonts w:ascii="Times New Roman" w:hAnsi="Times New Roman" w:cs="Times New Roman"/>
              </w:rPr>
            </w:pPr>
          </w:p>
        </w:tc>
        <w:tc>
          <w:tcPr>
            <w:tcW w:w="6395" w:type="dxa"/>
            <w:gridSpan w:val="3"/>
            <w:tcBorders>
              <w:top w:val="single" w:sz="4" w:space="0" w:color="auto"/>
              <w:left w:val="nil"/>
              <w:bottom w:val="nil"/>
              <w:right w:val="nil"/>
            </w:tcBorders>
          </w:tcPr>
          <w:p w:rsidR="00642314" w:rsidRPr="002E4E03" w:rsidRDefault="00642314" w:rsidP="0018149D">
            <w:pPr>
              <w:pStyle w:val="ConsPlusNormal"/>
              <w:jc w:val="center"/>
              <w:rPr>
                <w:rFonts w:ascii="Times New Roman" w:hAnsi="Times New Roman" w:cs="Times New Roman"/>
              </w:rPr>
            </w:pPr>
            <w:r w:rsidRPr="002E4E03">
              <w:rPr>
                <w:rFonts w:ascii="Times New Roman" w:hAnsi="Times New Roman" w:cs="Times New Roman"/>
              </w:rPr>
              <w:t>(местонахождение юридического лица, место регистрации гражданина)</w:t>
            </w:r>
          </w:p>
        </w:tc>
      </w:tr>
      <w:tr w:rsidR="00642314" w:rsidRPr="002E4E03" w:rsidTr="0018149D">
        <w:tc>
          <w:tcPr>
            <w:tcW w:w="7160" w:type="dxa"/>
            <w:gridSpan w:val="3"/>
            <w:tcBorders>
              <w:top w:val="nil"/>
              <w:left w:val="nil"/>
              <w:bottom w:val="nil"/>
              <w:right w:val="nil"/>
            </w:tcBorders>
          </w:tcPr>
          <w:p w:rsidR="00642314" w:rsidRPr="002E4E03" w:rsidRDefault="00642314" w:rsidP="0018149D">
            <w:pPr>
              <w:pStyle w:val="ConsPlusNormal"/>
              <w:jc w:val="right"/>
              <w:rPr>
                <w:rFonts w:ascii="Times New Roman" w:hAnsi="Times New Roman" w:cs="Times New Roman"/>
              </w:rPr>
            </w:pPr>
            <w:r w:rsidRPr="002E4E03">
              <w:rPr>
                <w:rFonts w:ascii="Times New Roman" w:hAnsi="Times New Roman" w:cs="Times New Roman"/>
              </w:rPr>
              <w:t>Телефон (факс), адрес электронной почты:</w:t>
            </w:r>
          </w:p>
        </w:tc>
        <w:tc>
          <w:tcPr>
            <w:tcW w:w="1843" w:type="dxa"/>
            <w:tcBorders>
              <w:top w:val="nil"/>
              <w:left w:val="nil"/>
              <w:bottom w:val="single" w:sz="4" w:space="0" w:color="auto"/>
              <w:right w:val="nil"/>
            </w:tcBorders>
          </w:tcPr>
          <w:p w:rsidR="00642314" w:rsidRPr="002E4E03" w:rsidRDefault="00642314" w:rsidP="0018149D">
            <w:pPr>
              <w:pStyle w:val="ConsPlusNormal"/>
              <w:rPr>
                <w:rFonts w:ascii="Times New Roman" w:hAnsi="Times New Roman" w:cs="Times New Roman"/>
              </w:rPr>
            </w:pPr>
          </w:p>
        </w:tc>
      </w:tr>
      <w:tr w:rsidR="00642314" w:rsidRPr="002E4E03" w:rsidTr="0018149D">
        <w:tc>
          <w:tcPr>
            <w:tcW w:w="2608" w:type="dxa"/>
            <w:tcBorders>
              <w:top w:val="nil"/>
              <w:left w:val="nil"/>
              <w:bottom w:val="nil"/>
              <w:right w:val="nil"/>
            </w:tcBorders>
          </w:tcPr>
          <w:p w:rsidR="00642314" w:rsidRPr="002E4E03" w:rsidRDefault="00642314" w:rsidP="0018149D">
            <w:pPr>
              <w:pStyle w:val="ConsPlusNormal"/>
              <w:jc w:val="right"/>
              <w:rPr>
                <w:rFonts w:ascii="Times New Roman" w:hAnsi="Times New Roman" w:cs="Times New Roman"/>
              </w:rPr>
            </w:pPr>
          </w:p>
        </w:tc>
        <w:tc>
          <w:tcPr>
            <w:tcW w:w="6395" w:type="dxa"/>
            <w:gridSpan w:val="3"/>
            <w:tcBorders>
              <w:top w:val="nil"/>
              <w:left w:val="nil"/>
              <w:bottom w:val="single" w:sz="4" w:space="0" w:color="auto"/>
              <w:right w:val="nil"/>
            </w:tcBorders>
          </w:tcPr>
          <w:p w:rsidR="00642314" w:rsidRPr="002E4E03" w:rsidRDefault="00642314" w:rsidP="0018149D">
            <w:pPr>
              <w:pStyle w:val="ConsPlusNormal"/>
              <w:jc w:val="right"/>
              <w:rPr>
                <w:rFonts w:ascii="Times New Roman" w:hAnsi="Times New Roman" w:cs="Times New Roman"/>
              </w:rPr>
            </w:pPr>
          </w:p>
        </w:tc>
      </w:tr>
    </w:tbl>
    <w:p w:rsidR="00642314" w:rsidRPr="002E4E03" w:rsidRDefault="00642314" w:rsidP="00642314">
      <w:pPr>
        <w:pStyle w:val="ConsPlusNormal"/>
        <w:jc w:val="right"/>
        <w:rPr>
          <w:rFonts w:ascii="Times New Roman" w:hAnsi="Times New Roman" w:cs="Times New Roman"/>
        </w:rPr>
      </w:pPr>
    </w:p>
    <w:p w:rsidR="00642314" w:rsidRPr="002E4E03" w:rsidRDefault="00642314" w:rsidP="00642314">
      <w:pPr>
        <w:pStyle w:val="ConsPlusNonformat"/>
        <w:jc w:val="both"/>
        <w:rPr>
          <w:rFonts w:ascii="Times New Roman" w:hAnsi="Times New Roman" w:cs="Times New Roman"/>
        </w:rPr>
      </w:pPr>
      <w:r w:rsidRPr="002E4E03">
        <w:rPr>
          <w:rFonts w:ascii="Times New Roman" w:hAnsi="Times New Roman" w:cs="Times New Roman"/>
        </w:rPr>
        <w:t xml:space="preserve">                                 ЗАЯВЛЕНИЕ</w:t>
      </w:r>
    </w:p>
    <w:p w:rsidR="00642314" w:rsidRPr="002E4E03" w:rsidRDefault="00642314" w:rsidP="00642314">
      <w:pPr>
        <w:pStyle w:val="ConsPlusNonformat"/>
        <w:jc w:val="both"/>
        <w:rPr>
          <w:rFonts w:ascii="Times New Roman" w:hAnsi="Times New Roman" w:cs="Times New Roman"/>
        </w:rPr>
      </w:pPr>
      <w:r w:rsidRPr="002E4E03">
        <w:rPr>
          <w:rFonts w:ascii="Times New Roman" w:hAnsi="Times New Roman" w:cs="Times New Roman"/>
        </w:rPr>
        <w:t xml:space="preserve">         об установлении сервитута в отношении земельного участка,</w:t>
      </w:r>
    </w:p>
    <w:p w:rsidR="00642314" w:rsidRPr="002E4E03" w:rsidRDefault="00642314" w:rsidP="00642314">
      <w:pPr>
        <w:pStyle w:val="ConsPlusNonformat"/>
        <w:jc w:val="both"/>
        <w:rPr>
          <w:rFonts w:ascii="Times New Roman" w:hAnsi="Times New Roman" w:cs="Times New Roman"/>
        </w:rPr>
      </w:pPr>
      <w:r w:rsidRPr="002E4E03">
        <w:rPr>
          <w:rFonts w:ascii="Times New Roman" w:hAnsi="Times New Roman" w:cs="Times New Roman"/>
        </w:rPr>
        <w:t xml:space="preserve">              находящегося в муниципальной собственности или</w:t>
      </w:r>
    </w:p>
    <w:p w:rsidR="00642314" w:rsidRPr="002E4E03" w:rsidRDefault="00642314" w:rsidP="00642314">
      <w:pPr>
        <w:pStyle w:val="ConsPlusNonformat"/>
        <w:jc w:val="both"/>
        <w:rPr>
          <w:rFonts w:ascii="Times New Roman" w:hAnsi="Times New Roman" w:cs="Times New Roman"/>
        </w:rPr>
      </w:pPr>
      <w:r w:rsidRPr="002E4E03">
        <w:rPr>
          <w:rFonts w:ascii="Times New Roman" w:hAnsi="Times New Roman" w:cs="Times New Roman"/>
        </w:rPr>
        <w:t xml:space="preserve">         государственная собственность на который не разграничена</w:t>
      </w:r>
    </w:p>
    <w:p w:rsidR="00642314" w:rsidRPr="002E4E03" w:rsidRDefault="00642314" w:rsidP="00642314">
      <w:pPr>
        <w:pStyle w:val="ConsPlusNonformat"/>
        <w:jc w:val="both"/>
        <w:rPr>
          <w:rFonts w:ascii="Times New Roman" w:hAnsi="Times New Roman" w:cs="Times New Roman"/>
        </w:rPr>
      </w:pPr>
    </w:p>
    <w:p w:rsidR="00642314" w:rsidRPr="002E4E03" w:rsidRDefault="00642314" w:rsidP="00642314">
      <w:pPr>
        <w:pStyle w:val="ConsPlusNonformat"/>
        <w:jc w:val="both"/>
        <w:rPr>
          <w:rFonts w:ascii="Times New Roman" w:hAnsi="Times New Roman" w:cs="Times New Roman"/>
        </w:rPr>
      </w:pPr>
      <w:r w:rsidRPr="002E4E03">
        <w:rPr>
          <w:rFonts w:ascii="Times New Roman" w:hAnsi="Times New Roman" w:cs="Times New Roman"/>
        </w:rPr>
        <w:t xml:space="preserve">    Прошу заключить соглашение об установлении сервитута в отношении:</w:t>
      </w:r>
    </w:p>
    <w:p w:rsidR="00642314" w:rsidRPr="002E4E03" w:rsidRDefault="00642314" w:rsidP="00642314">
      <w:pPr>
        <w:pStyle w:val="ConsPlusNonformat"/>
        <w:jc w:val="both"/>
        <w:rPr>
          <w:rFonts w:ascii="Times New Roman" w:hAnsi="Times New Roman" w:cs="Times New Roman"/>
        </w:rPr>
      </w:pPr>
      <w:r w:rsidRPr="002E4E03">
        <w:rPr>
          <w:rFonts w:ascii="Times New Roman" w:hAnsi="Times New Roman" w:cs="Times New Roman"/>
        </w:rPr>
        <w:t xml:space="preserve">    </w:t>
      </w:r>
      <w:r w:rsidRPr="002E4E03">
        <w:rPr>
          <w:rFonts w:ascii="Times New Roman" w:hAnsi="Times New Roman" w:cs="Times New Roman"/>
          <w:noProof/>
          <w:position w:val="-8"/>
        </w:rPr>
        <w:drawing>
          <wp:inline distT="0" distB="0" distL="0" distR="0" wp14:anchorId="624C1957" wp14:editId="1C751944">
            <wp:extent cx="180975" cy="23812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2E4E03">
        <w:rPr>
          <w:rFonts w:ascii="Times New Roman" w:hAnsi="Times New Roman" w:cs="Times New Roman"/>
        </w:rPr>
        <w:t xml:space="preserve"> земельного  участка с кадастровым номером ________________, площадью</w:t>
      </w:r>
    </w:p>
    <w:p w:rsidR="00642314" w:rsidRPr="002E4E03" w:rsidRDefault="00642314" w:rsidP="00642314">
      <w:pPr>
        <w:pStyle w:val="ConsPlusNonformat"/>
        <w:jc w:val="both"/>
        <w:rPr>
          <w:rFonts w:ascii="Times New Roman" w:hAnsi="Times New Roman" w:cs="Times New Roman"/>
        </w:rPr>
      </w:pPr>
      <w:r w:rsidRPr="002E4E03">
        <w:rPr>
          <w:rFonts w:ascii="Times New Roman" w:hAnsi="Times New Roman" w:cs="Times New Roman"/>
        </w:rPr>
        <w:t>________  кв.  м, находящегося по адресу (описание местоположения, адресный</w:t>
      </w:r>
    </w:p>
    <w:p w:rsidR="00642314" w:rsidRPr="002E4E03" w:rsidRDefault="00642314" w:rsidP="00642314">
      <w:pPr>
        <w:pStyle w:val="ConsPlusNonformat"/>
        <w:jc w:val="both"/>
        <w:rPr>
          <w:rFonts w:ascii="Times New Roman" w:hAnsi="Times New Roman" w:cs="Times New Roman"/>
        </w:rPr>
      </w:pPr>
      <w:r w:rsidRPr="002E4E03">
        <w:rPr>
          <w:rFonts w:ascii="Times New Roman" w:hAnsi="Times New Roman" w:cs="Times New Roman"/>
        </w:rPr>
        <w:t>ориентир): _______________________________________________________________,</w:t>
      </w:r>
    </w:p>
    <w:p w:rsidR="00642314" w:rsidRPr="002E4E03" w:rsidRDefault="00642314" w:rsidP="00642314">
      <w:pPr>
        <w:pStyle w:val="ConsPlusNonformat"/>
        <w:jc w:val="both"/>
        <w:rPr>
          <w:rFonts w:ascii="Times New Roman" w:hAnsi="Times New Roman" w:cs="Times New Roman"/>
        </w:rPr>
      </w:pPr>
      <w:r w:rsidRPr="002E4E03">
        <w:rPr>
          <w:rFonts w:ascii="Times New Roman" w:hAnsi="Times New Roman" w:cs="Times New Roman"/>
        </w:rPr>
        <w:t xml:space="preserve">    </w:t>
      </w:r>
      <w:r w:rsidRPr="002E4E03">
        <w:rPr>
          <w:rFonts w:ascii="Times New Roman" w:hAnsi="Times New Roman" w:cs="Times New Roman"/>
          <w:noProof/>
          <w:position w:val="-8"/>
        </w:rPr>
        <w:drawing>
          <wp:inline distT="0" distB="0" distL="0" distR="0" wp14:anchorId="53570671" wp14:editId="4C9EF47E">
            <wp:extent cx="180975" cy="23812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2E4E03">
        <w:rPr>
          <w:rFonts w:ascii="Times New Roman" w:hAnsi="Times New Roman" w:cs="Times New Roman"/>
        </w:rPr>
        <w:t xml:space="preserve">  части земельного  участка  с  кадастровым номером ________________,</w:t>
      </w:r>
    </w:p>
    <w:p w:rsidR="00642314" w:rsidRPr="002E4E03" w:rsidRDefault="00642314" w:rsidP="00642314">
      <w:pPr>
        <w:pStyle w:val="ConsPlusNonformat"/>
        <w:jc w:val="both"/>
        <w:rPr>
          <w:rFonts w:ascii="Times New Roman" w:hAnsi="Times New Roman" w:cs="Times New Roman"/>
        </w:rPr>
      </w:pPr>
      <w:r w:rsidRPr="002E4E03">
        <w:rPr>
          <w:rFonts w:ascii="Times New Roman" w:hAnsi="Times New Roman" w:cs="Times New Roman"/>
        </w:rPr>
        <w:t>площадью  ________  кв. м, находящегося по адресу (описание местоположения,</w:t>
      </w:r>
    </w:p>
    <w:p w:rsidR="00642314" w:rsidRPr="002E4E03" w:rsidRDefault="00642314" w:rsidP="00642314">
      <w:pPr>
        <w:pStyle w:val="ConsPlusNonformat"/>
        <w:jc w:val="both"/>
        <w:rPr>
          <w:rFonts w:ascii="Times New Roman" w:hAnsi="Times New Roman" w:cs="Times New Roman"/>
        </w:rPr>
      </w:pPr>
      <w:r w:rsidRPr="002E4E03">
        <w:rPr>
          <w:rFonts w:ascii="Times New Roman" w:hAnsi="Times New Roman" w:cs="Times New Roman"/>
        </w:rPr>
        <w:t>адресный ориентир): ______________________________________________________,</w:t>
      </w:r>
    </w:p>
    <w:p w:rsidR="00642314" w:rsidRPr="002E4E03" w:rsidRDefault="00642314" w:rsidP="00642314">
      <w:pPr>
        <w:pStyle w:val="ConsPlusNonformat"/>
        <w:jc w:val="both"/>
        <w:rPr>
          <w:rFonts w:ascii="Times New Roman" w:hAnsi="Times New Roman" w:cs="Times New Roman"/>
        </w:rPr>
      </w:pPr>
      <w:r w:rsidRPr="002E4E03">
        <w:rPr>
          <w:rFonts w:ascii="Times New Roman" w:hAnsi="Times New Roman" w:cs="Times New Roman"/>
        </w:rPr>
        <w:t xml:space="preserve">    Цель    установления    сервитута   ___________________________________</w:t>
      </w:r>
    </w:p>
    <w:p w:rsidR="00642314" w:rsidRPr="002E4E03" w:rsidRDefault="00642314" w:rsidP="00642314">
      <w:pPr>
        <w:pStyle w:val="ConsPlusNonformat"/>
        <w:jc w:val="both"/>
        <w:rPr>
          <w:rFonts w:ascii="Times New Roman" w:hAnsi="Times New Roman" w:cs="Times New Roman"/>
        </w:rPr>
      </w:pPr>
      <w:r w:rsidRPr="002E4E03">
        <w:rPr>
          <w:rFonts w:ascii="Times New Roman" w:hAnsi="Times New Roman" w:cs="Times New Roman"/>
        </w:rPr>
        <w:t>(размещение  линейных объектов и иных сооружений, проведение изыскательских</w:t>
      </w:r>
    </w:p>
    <w:p w:rsidR="00642314" w:rsidRPr="002E4E03" w:rsidRDefault="00642314" w:rsidP="00642314">
      <w:pPr>
        <w:pStyle w:val="ConsPlusNonformat"/>
        <w:jc w:val="both"/>
        <w:rPr>
          <w:rFonts w:ascii="Times New Roman" w:hAnsi="Times New Roman" w:cs="Times New Roman"/>
        </w:rPr>
      </w:pPr>
      <w:r w:rsidRPr="002E4E03">
        <w:rPr>
          <w:rFonts w:ascii="Times New Roman" w:hAnsi="Times New Roman" w:cs="Times New Roman"/>
        </w:rPr>
        <w:t>работ,  ведение  работ,  связанных  с пользованием недрами, проход (проезд)</w:t>
      </w:r>
    </w:p>
    <w:p w:rsidR="00642314" w:rsidRPr="002E4E03" w:rsidRDefault="00642314" w:rsidP="00642314">
      <w:pPr>
        <w:pStyle w:val="ConsPlusNonformat"/>
        <w:jc w:val="both"/>
        <w:rPr>
          <w:rFonts w:ascii="Times New Roman" w:hAnsi="Times New Roman" w:cs="Times New Roman"/>
        </w:rPr>
      </w:pPr>
      <w:r w:rsidRPr="002E4E03">
        <w:rPr>
          <w:rFonts w:ascii="Times New Roman" w:hAnsi="Times New Roman" w:cs="Times New Roman"/>
        </w:rPr>
        <w:t>через соседний участок, строительство, реконструкция, эксплуатация линейных</w:t>
      </w:r>
    </w:p>
    <w:p w:rsidR="00642314" w:rsidRPr="002E4E03" w:rsidRDefault="00642314" w:rsidP="00642314">
      <w:pPr>
        <w:pStyle w:val="ConsPlusNonformat"/>
        <w:jc w:val="both"/>
        <w:rPr>
          <w:rFonts w:ascii="Times New Roman" w:hAnsi="Times New Roman" w:cs="Times New Roman"/>
        </w:rPr>
      </w:pPr>
      <w:r w:rsidRPr="002E4E03">
        <w:rPr>
          <w:rFonts w:ascii="Times New Roman" w:hAnsi="Times New Roman" w:cs="Times New Roman"/>
        </w:rPr>
        <w:t>объектов, иные цели)</w:t>
      </w:r>
    </w:p>
    <w:p w:rsidR="00642314" w:rsidRPr="002E4E03" w:rsidRDefault="00642314" w:rsidP="00642314">
      <w:pPr>
        <w:pStyle w:val="ConsPlusNonformat"/>
        <w:jc w:val="both"/>
        <w:rPr>
          <w:rFonts w:ascii="Times New Roman" w:hAnsi="Times New Roman" w:cs="Times New Roman"/>
        </w:rPr>
      </w:pPr>
      <w:r w:rsidRPr="002E4E03">
        <w:rPr>
          <w:rFonts w:ascii="Times New Roman" w:hAnsi="Times New Roman" w:cs="Times New Roman"/>
        </w:rPr>
        <w:t xml:space="preserve">    Срок действия сервитута: с _______________ по _________________.</w:t>
      </w:r>
    </w:p>
    <w:p w:rsidR="00642314" w:rsidRPr="002E4E03" w:rsidRDefault="00642314" w:rsidP="00642314">
      <w:pPr>
        <w:pStyle w:val="ConsPlusNonformat"/>
        <w:jc w:val="both"/>
        <w:rPr>
          <w:rFonts w:ascii="Times New Roman" w:hAnsi="Times New Roman" w:cs="Times New Roman"/>
        </w:rPr>
      </w:pPr>
      <w:r w:rsidRPr="002E4E03">
        <w:rPr>
          <w:rFonts w:ascii="Times New Roman" w:hAnsi="Times New Roman" w:cs="Times New Roman"/>
        </w:rPr>
        <w:t xml:space="preserve">    Приложения (ниже отметить необходимое значком V или X):</w:t>
      </w:r>
    </w:p>
    <w:p w:rsidR="00642314" w:rsidRPr="002E4E03" w:rsidRDefault="00642314" w:rsidP="00642314">
      <w:pPr>
        <w:pStyle w:val="ConsPlusNonformat"/>
        <w:jc w:val="both"/>
        <w:rPr>
          <w:rFonts w:ascii="Times New Roman" w:hAnsi="Times New Roman" w:cs="Times New Roman"/>
        </w:rPr>
      </w:pPr>
      <w:r w:rsidRPr="002E4E03">
        <w:rPr>
          <w:rFonts w:ascii="Times New Roman" w:hAnsi="Times New Roman" w:cs="Times New Roman"/>
        </w:rPr>
        <w:t xml:space="preserve">    </w:t>
      </w:r>
      <w:r w:rsidRPr="002E4E03">
        <w:rPr>
          <w:rFonts w:ascii="Times New Roman" w:hAnsi="Times New Roman" w:cs="Times New Roman"/>
          <w:noProof/>
          <w:position w:val="-8"/>
        </w:rPr>
        <w:drawing>
          <wp:inline distT="0" distB="0" distL="0" distR="0" wp14:anchorId="09165EA4" wp14:editId="3A397D64">
            <wp:extent cx="180975" cy="23812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2E4E03">
        <w:rPr>
          <w:rFonts w:ascii="Times New Roman" w:hAnsi="Times New Roman" w:cs="Times New Roman"/>
        </w:rPr>
        <w:t xml:space="preserve">  схема  границ  сервитута на кадастровом плане территории, на которой</w:t>
      </w:r>
    </w:p>
    <w:p w:rsidR="00642314" w:rsidRPr="002E4E03" w:rsidRDefault="00642314" w:rsidP="00642314">
      <w:pPr>
        <w:pStyle w:val="ConsPlusNonformat"/>
        <w:jc w:val="both"/>
        <w:rPr>
          <w:rFonts w:ascii="Times New Roman" w:hAnsi="Times New Roman" w:cs="Times New Roman"/>
        </w:rPr>
      </w:pPr>
      <w:r w:rsidRPr="002E4E03">
        <w:rPr>
          <w:rFonts w:ascii="Times New Roman" w:hAnsi="Times New Roman" w:cs="Times New Roman"/>
        </w:rPr>
        <w:t>определена  граница  действия  сервитута  с указанием координат характерных</w:t>
      </w:r>
    </w:p>
    <w:p w:rsidR="00642314" w:rsidRPr="002E4E03" w:rsidRDefault="00642314" w:rsidP="00642314">
      <w:pPr>
        <w:pStyle w:val="ConsPlusNonformat"/>
        <w:jc w:val="both"/>
        <w:rPr>
          <w:rFonts w:ascii="Times New Roman" w:hAnsi="Times New Roman" w:cs="Times New Roman"/>
        </w:rPr>
      </w:pPr>
      <w:r w:rsidRPr="002E4E03">
        <w:rPr>
          <w:rFonts w:ascii="Times New Roman" w:hAnsi="Times New Roman" w:cs="Times New Roman"/>
        </w:rPr>
        <w:t>точек его границ.</w:t>
      </w:r>
    </w:p>
    <w:p w:rsidR="00642314" w:rsidRPr="002E4E03" w:rsidRDefault="00642314" w:rsidP="00642314">
      <w:pPr>
        <w:pStyle w:val="ConsPlusNonformat"/>
        <w:jc w:val="both"/>
        <w:rPr>
          <w:rFonts w:ascii="Times New Roman" w:hAnsi="Times New Roman" w:cs="Times New Roman"/>
        </w:rPr>
      </w:pPr>
      <w:r w:rsidRPr="002E4E03">
        <w:rPr>
          <w:rFonts w:ascii="Times New Roman" w:hAnsi="Times New Roman" w:cs="Times New Roman"/>
        </w:rPr>
        <w:t xml:space="preserve">    </w:t>
      </w:r>
      <w:r w:rsidRPr="002E4E03">
        <w:rPr>
          <w:rFonts w:ascii="Times New Roman" w:hAnsi="Times New Roman" w:cs="Times New Roman"/>
          <w:noProof/>
          <w:position w:val="-8"/>
        </w:rPr>
        <w:drawing>
          <wp:inline distT="0" distB="0" distL="0" distR="0" wp14:anchorId="4A8C2790" wp14:editId="7DD6AF07">
            <wp:extent cx="180975" cy="23812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2E4E03">
        <w:rPr>
          <w:rFonts w:ascii="Times New Roman" w:hAnsi="Times New Roman" w:cs="Times New Roman"/>
        </w:rPr>
        <w:t xml:space="preserve">  копию  документа, удостоверяющего личность (удостоверяющего личность</w:t>
      </w:r>
    </w:p>
    <w:p w:rsidR="00642314" w:rsidRPr="002E4E03" w:rsidRDefault="00642314" w:rsidP="00642314">
      <w:pPr>
        <w:pStyle w:val="ConsPlusNonformat"/>
        <w:jc w:val="both"/>
        <w:rPr>
          <w:rFonts w:ascii="Times New Roman" w:hAnsi="Times New Roman" w:cs="Times New Roman"/>
        </w:rPr>
      </w:pPr>
      <w:r w:rsidRPr="002E4E03">
        <w:rPr>
          <w:rFonts w:ascii="Times New Roman" w:hAnsi="Times New Roman" w:cs="Times New Roman"/>
        </w:rPr>
        <w:t>представителя заявителя)</w:t>
      </w:r>
    </w:p>
    <w:p w:rsidR="00642314" w:rsidRPr="002E4E03" w:rsidRDefault="00642314" w:rsidP="00642314">
      <w:pPr>
        <w:pStyle w:val="ConsPlusNonformat"/>
        <w:jc w:val="both"/>
        <w:rPr>
          <w:rFonts w:ascii="Times New Roman" w:hAnsi="Times New Roman" w:cs="Times New Roman"/>
        </w:rPr>
      </w:pPr>
      <w:r w:rsidRPr="002E4E03">
        <w:rPr>
          <w:rFonts w:ascii="Times New Roman" w:hAnsi="Times New Roman" w:cs="Times New Roman"/>
        </w:rPr>
        <w:t xml:space="preserve">    </w:t>
      </w:r>
      <w:r w:rsidRPr="002E4E03">
        <w:rPr>
          <w:rFonts w:ascii="Times New Roman" w:hAnsi="Times New Roman" w:cs="Times New Roman"/>
          <w:noProof/>
          <w:position w:val="-8"/>
        </w:rPr>
        <w:drawing>
          <wp:inline distT="0" distB="0" distL="0" distR="0" wp14:anchorId="30059914" wp14:editId="61CE5FB7">
            <wp:extent cx="180975" cy="23812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2E4E03">
        <w:rPr>
          <w:rFonts w:ascii="Times New Roman" w:hAnsi="Times New Roman" w:cs="Times New Roman"/>
        </w:rPr>
        <w:t xml:space="preserve"> копию документа, подтверждающего полномочия представителя заявителя</w:t>
      </w:r>
    </w:p>
    <w:p w:rsidR="00642314" w:rsidRPr="002E4E03" w:rsidRDefault="00642314" w:rsidP="00642314">
      <w:pPr>
        <w:pStyle w:val="ConsPlusNonformat"/>
        <w:jc w:val="both"/>
        <w:rPr>
          <w:rFonts w:ascii="Times New Roman" w:hAnsi="Times New Roman" w:cs="Times New Roman"/>
        </w:rPr>
      </w:pPr>
    </w:p>
    <w:p w:rsidR="00642314" w:rsidRPr="002E4E03" w:rsidRDefault="00642314" w:rsidP="00642314">
      <w:pPr>
        <w:pStyle w:val="ConsPlusNonformat"/>
        <w:jc w:val="both"/>
        <w:rPr>
          <w:rFonts w:ascii="Times New Roman" w:hAnsi="Times New Roman" w:cs="Times New Roman"/>
        </w:rPr>
      </w:pPr>
      <w:r w:rsidRPr="002E4E03">
        <w:rPr>
          <w:rFonts w:ascii="Times New Roman" w:hAnsi="Times New Roman" w:cs="Times New Roman"/>
        </w:rPr>
        <w:t xml:space="preserve">    Документы,  являющиеся результатом предоставления муниципальной услуги,</w:t>
      </w:r>
    </w:p>
    <w:p w:rsidR="00642314" w:rsidRPr="002E4E03" w:rsidRDefault="00642314" w:rsidP="00642314">
      <w:pPr>
        <w:pStyle w:val="ConsPlusNonformat"/>
        <w:jc w:val="both"/>
        <w:rPr>
          <w:rFonts w:ascii="Times New Roman" w:hAnsi="Times New Roman" w:cs="Times New Roman"/>
        </w:rPr>
      </w:pPr>
      <w:r w:rsidRPr="002E4E03">
        <w:rPr>
          <w:rFonts w:ascii="Times New Roman" w:hAnsi="Times New Roman" w:cs="Times New Roman"/>
        </w:rPr>
        <w:t>прошу выдать (направить): (ниже отметить необходимое значком V или X)</w:t>
      </w:r>
    </w:p>
    <w:p w:rsidR="00642314" w:rsidRPr="002E4E03" w:rsidRDefault="00642314" w:rsidP="00642314">
      <w:pPr>
        <w:pStyle w:val="ConsPlusNonformat"/>
        <w:jc w:val="both"/>
        <w:rPr>
          <w:rFonts w:ascii="Times New Roman" w:hAnsi="Times New Roman" w:cs="Times New Roman"/>
        </w:rPr>
      </w:pPr>
      <w:r w:rsidRPr="002E4E03">
        <w:rPr>
          <w:rFonts w:ascii="Times New Roman" w:hAnsi="Times New Roman" w:cs="Times New Roman"/>
        </w:rPr>
        <w:t xml:space="preserve">    </w:t>
      </w:r>
      <w:r w:rsidRPr="002E4E03">
        <w:rPr>
          <w:rFonts w:ascii="Times New Roman" w:hAnsi="Times New Roman" w:cs="Times New Roman"/>
          <w:noProof/>
          <w:position w:val="-8"/>
        </w:rPr>
        <w:drawing>
          <wp:inline distT="0" distB="0" distL="0" distR="0" wp14:anchorId="453AEC50" wp14:editId="00888412">
            <wp:extent cx="180975" cy="23812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2E4E03">
        <w:rPr>
          <w:rFonts w:ascii="Times New Roman" w:hAnsi="Times New Roman" w:cs="Times New Roman"/>
        </w:rPr>
        <w:t xml:space="preserve"> в виде электронного документа в личном кабинете на ЕПГУ</w:t>
      </w:r>
    </w:p>
    <w:p w:rsidR="00642314" w:rsidRPr="002E4E03" w:rsidRDefault="00642314" w:rsidP="00642314">
      <w:pPr>
        <w:pStyle w:val="ConsPlusNonformat"/>
        <w:jc w:val="both"/>
        <w:rPr>
          <w:rFonts w:ascii="Times New Roman" w:hAnsi="Times New Roman" w:cs="Times New Roman"/>
        </w:rPr>
      </w:pPr>
    </w:p>
    <w:p w:rsidR="00642314" w:rsidRPr="002E4E03" w:rsidRDefault="00642314" w:rsidP="00642314">
      <w:pPr>
        <w:pStyle w:val="ConsPlusNonformat"/>
        <w:jc w:val="both"/>
        <w:rPr>
          <w:rFonts w:ascii="Times New Roman" w:hAnsi="Times New Roman" w:cs="Times New Roman"/>
        </w:rPr>
      </w:pPr>
      <w:r w:rsidRPr="002E4E03">
        <w:rPr>
          <w:rFonts w:ascii="Times New Roman" w:hAnsi="Times New Roman" w:cs="Times New Roman"/>
        </w:rPr>
        <w:t xml:space="preserve">    </w:t>
      </w:r>
      <w:r w:rsidRPr="002E4E03">
        <w:rPr>
          <w:rFonts w:ascii="Times New Roman" w:hAnsi="Times New Roman" w:cs="Times New Roman"/>
          <w:noProof/>
          <w:position w:val="-8"/>
        </w:rPr>
        <w:drawing>
          <wp:inline distT="0" distB="0" distL="0" distR="0" wp14:anchorId="103F5333" wp14:editId="686788E5">
            <wp:extent cx="180975" cy="23812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2E4E03">
        <w:rPr>
          <w:rFonts w:ascii="Times New Roman" w:hAnsi="Times New Roman" w:cs="Times New Roman"/>
        </w:rPr>
        <w:t xml:space="preserve"> нарочно в виде бумажного документа в многофункциональном центре</w:t>
      </w:r>
    </w:p>
    <w:p w:rsidR="00642314" w:rsidRPr="002E4E03" w:rsidRDefault="00642314" w:rsidP="00642314">
      <w:pPr>
        <w:pStyle w:val="ConsPlusNonformat"/>
        <w:jc w:val="both"/>
        <w:rPr>
          <w:rFonts w:ascii="Times New Roman" w:hAnsi="Times New Roman" w:cs="Times New Roman"/>
        </w:rPr>
      </w:pPr>
    </w:p>
    <w:p w:rsidR="00642314" w:rsidRPr="002E4E03" w:rsidRDefault="00642314" w:rsidP="00642314">
      <w:pPr>
        <w:pStyle w:val="ConsPlusNonformat"/>
        <w:jc w:val="both"/>
        <w:rPr>
          <w:rFonts w:ascii="Times New Roman" w:hAnsi="Times New Roman" w:cs="Times New Roman"/>
        </w:rPr>
      </w:pPr>
      <w:r w:rsidRPr="002E4E03">
        <w:rPr>
          <w:rFonts w:ascii="Times New Roman" w:hAnsi="Times New Roman" w:cs="Times New Roman"/>
        </w:rPr>
        <w:t xml:space="preserve">    </w:t>
      </w:r>
      <w:r w:rsidRPr="002E4E03">
        <w:rPr>
          <w:rFonts w:ascii="Times New Roman" w:hAnsi="Times New Roman" w:cs="Times New Roman"/>
          <w:noProof/>
          <w:position w:val="-8"/>
        </w:rPr>
        <w:drawing>
          <wp:inline distT="0" distB="0" distL="0" distR="0" wp14:anchorId="66FB9577" wp14:editId="5CA1D756">
            <wp:extent cx="180975" cy="23812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2E4E03">
        <w:rPr>
          <w:rFonts w:ascii="Times New Roman" w:hAnsi="Times New Roman" w:cs="Times New Roman"/>
        </w:rPr>
        <w:t xml:space="preserve"> нарочно  в  виде  бумажного документа в департаменте имущественных и</w:t>
      </w:r>
    </w:p>
    <w:p w:rsidR="00642314" w:rsidRPr="002E4E03" w:rsidRDefault="00642314" w:rsidP="00642314">
      <w:pPr>
        <w:pStyle w:val="ConsPlusNonformat"/>
        <w:jc w:val="both"/>
        <w:rPr>
          <w:rFonts w:ascii="Times New Roman" w:hAnsi="Times New Roman" w:cs="Times New Roman"/>
        </w:rPr>
      </w:pPr>
      <w:r w:rsidRPr="002E4E03">
        <w:rPr>
          <w:rFonts w:ascii="Times New Roman" w:hAnsi="Times New Roman" w:cs="Times New Roman"/>
        </w:rPr>
        <w:lastRenderedPageBreak/>
        <w:t>земельных отношений</w:t>
      </w:r>
    </w:p>
    <w:p w:rsidR="00642314" w:rsidRPr="002E4E03" w:rsidRDefault="00642314" w:rsidP="00642314">
      <w:pPr>
        <w:pStyle w:val="ConsPlusNonformat"/>
        <w:jc w:val="both"/>
        <w:rPr>
          <w:rFonts w:ascii="Times New Roman" w:hAnsi="Times New Roman" w:cs="Times New Roman"/>
        </w:rPr>
      </w:pPr>
    </w:p>
    <w:p w:rsidR="00642314" w:rsidRPr="002E4E03" w:rsidRDefault="00642314" w:rsidP="00642314">
      <w:pPr>
        <w:pStyle w:val="ConsPlusNonformat"/>
        <w:jc w:val="both"/>
        <w:rPr>
          <w:rFonts w:ascii="Times New Roman" w:hAnsi="Times New Roman" w:cs="Times New Roman"/>
        </w:rPr>
      </w:pPr>
      <w:r w:rsidRPr="002E4E03">
        <w:rPr>
          <w:rFonts w:ascii="Times New Roman" w:hAnsi="Times New Roman" w:cs="Times New Roman"/>
        </w:rPr>
        <w:t xml:space="preserve">    </w:t>
      </w:r>
      <w:r w:rsidRPr="002E4E03">
        <w:rPr>
          <w:rFonts w:ascii="Times New Roman" w:hAnsi="Times New Roman" w:cs="Times New Roman"/>
          <w:noProof/>
          <w:position w:val="-8"/>
        </w:rPr>
        <w:drawing>
          <wp:inline distT="0" distB="0" distL="0" distR="0" wp14:anchorId="47CEE7AB" wp14:editId="679A5466">
            <wp:extent cx="180975" cy="23812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2E4E03">
        <w:rPr>
          <w:rFonts w:ascii="Times New Roman" w:hAnsi="Times New Roman" w:cs="Times New Roman"/>
        </w:rPr>
        <w:t xml:space="preserve"> посредством почтовой связи в виде бумажного документа, отправленного</w:t>
      </w:r>
    </w:p>
    <w:p w:rsidR="00642314" w:rsidRPr="002E4E03" w:rsidRDefault="00642314" w:rsidP="00642314">
      <w:pPr>
        <w:pStyle w:val="ConsPlusNonformat"/>
        <w:jc w:val="both"/>
        <w:rPr>
          <w:rFonts w:ascii="Times New Roman" w:hAnsi="Times New Roman" w:cs="Times New Roman"/>
        </w:rPr>
      </w:pPr>
      <w:r w:rsidRPr="002E4E03">
        <w:rPr>
          <w:rFonts w:ascii="Times New Roman" w:hAnsi="Times New Roman" w:cs="Times New Roman"/>
        </w:rPr>
        <w:t>на почтовый адрес: ________________________________________________________</w:t>
      </w:r>
    </w:p>
    <w:p w:rsidR="00642314" w:rsidRPr="002E4E03" w:rsidRDefault="00642314" w:rsidP="00642314">
      <w:pPr>
        <w:pStyle w:val="ConsPlusNonformat"/>
        <w:jc w:val="both"/>
        <w:rPr>
          <w:rFonts w:ascii="Times New Roman" w:hAnsi="Times New Roman" w:cs="Times New Roman"/>
        </w:rPr>
      </w:pPr>
      <w:r w:rsidRPr="002E4E03">
        <w:rPr>
          <w:rFonts w:ascii="Times New Roman" w:hAnsi="Times New Roman" w:cs="Times New Roman"/>
        </w:rPr>
        <w:t>___________________________________________________________________________</w:t>
      </w:r>
    </w:p>
    <w:p w:rsidR="00642314" w:rsidRPr="002E4E03" w:rsidRDefault="00642314" w:rsidP="00642314">
      <w:pPr>
        <w:pStyle w:val="ConsPlusNonformat"/>
        <w:jc w:val="both"/>
        <w:rPr>
          <w:rFonts w:ascii="Times New Roman" w:hAnsi="Times New Roman" w:cs="Times New Roman"/>
        </w:rPr>
      </w:pPr>
      <w:r w:rsidRPr="002E4E03">
        <w:rPr>
          <w:rFonts w:ascii="Times New Roman" w:hAnsi="Times New Roman" w:cs="Times New Roman"/>
        </w:rPr>
        <w:t xml:space="preserve">                         (указать почтовый адрес)</w:t>
      </w:r>
    </w:p>
    <w:p w:rsidR="00642314" w:rsidRPr="002E4E03" w:rsidRDefault="00642314" w:rsidP="00642314">
      <w:pPr>
        <w:pStyle w:val="ConsPlusNonformat"/>
        <w:jc w:val="both"/>
        <w:rPr>
          <w:rFonts w:ascii="Times New Roman" w:hAnsi="Times New Roman" w:cs="Times New Roman"/>
        </w:rPr>
      </w:pPr>
    </w:p>
    <w:p w:rsidR="00642314" w:rsidRPr="002E4E03" w:rsidRDefault="00642314" w:rsidP="00642314">
      <w:pPr>
        <w:pStyle w:val="ConsPlusNonformat"/>
        <w:jc w:val="both"/>
        <w:rPr>
          <w:rFonts w:ascii="Times New Roman" w:hAnsi="Times New Roman" w:cs="Times New Roman"/>
        </w:rPr>
      </w:pPr>
      <w:r w:rsidRPr="002E4E03">
        <w:rPr>
          <w:rFonts w:ascii="Times New Roman" w:hAnsi="Times New Roman" w:cs="Times New Roman"/>
        </w:rPr>
        <w:t xml:space="preserve">                                                "___" ____________ 202__ г.</w:t>
      </w:r>
    </w:p>
    <w:p w:rsidR="00642314" w:rsidRPr="002E4E03" w:rsidRDefault="00642314" w:rsidP="00642314">
      <w:pPr>
        <w:pStyle w:val="ConsPlusNonformat"/>
        <w:jc w:val="both"/>
        <w:rPr>
          <w:rFonts w:ascii="Times New Roman" w:hAnsi="Times New Roman" w:cs="Times New Roman"/>
        </w:rPr>
      </w:pPr>
    </w:p>
    <w:p w:rsidR="00642314" w:rsidRPr="002E4E03" w:rsidRDefault="00642314" w:rsidP="00642314">
      <w:pPr>
        <w:pStyle w:val="ConsPlusNonformat"/>
        <w:jc w:val="both"/>
        <w:rPr>
          <w:rFonts w:ascii="Times New Roman" w:hAnsi="Times New Roman" w:cs="Times New Roman"/>
        </w:rPr>
      </w:pPr>
      <w:r w:rsidRPr="002E4E03">
        <w:rPr>
          <w:rFonts w:ascii="Times New Roman" w:hAnsi="Times New Roman" w:cs="Times New Roman"/>
        </w:rPr>
        <w:t xml:space="preserve">        Заявитель (представитель)</w:t>
      </w:r>
    </w:p>
    <w:p w:rsidR="00642314" w:rsidRPr="002E4E03" w:rsidRDefault="00642314" w:rsidP="00642314">
      <w:pPr>
        <w:pStyle w:val="ConsPlusNonformat"/>
        <w:jc w:val="both"/>
        <w:rPr>
          <w:rFonts w:ascii="Times New Roman" w:hAnsi="Times New Roman" w:cs="Times New Roman"/>
        </w:rPr>
      </w:pPr>
      <w:r w:rsidRPr="002E4E03">
        <w:rPr>
          <w:rFonts w:ascii="Times New Roman" w:hAnsi="Times New Roman" w:cs="Times New Roman"/>
        </w:rPr>
        <w:t>_____________________________________</w:t>
      </w:r>
    </w:p>
    <w:p w:rsidR="00642314" w:rsidRPr="002E4E03" w:rsidRDefault="00642314" w:rsidP="00642314">
      <w:pPr>
        <w:pStyle w:val="ConsPlusNonformat"/>
        <w:jc w:val="both"/>
        <w:rPr>
          <w:rFonts w:ascii="Times New Roman" w:hAnsi="Times New Roman" w:cs="Times New Roman"/>
        </w:rPr>
      </w:pPr>
      <w:r w:rsidRPr="002E4E03">
        <w:rPr>
          <w:rFonts w:ascii="Times New Roman" w:hAnsi="Times New Roman" w:cs="Times New Roman"/>
        </w:rPr>
        <w:t>(для ФЛ и ИП - фамилия, имя, отчество полностью и подпись, для юридических</w:t>
      </w:r>
    </w:p>
    <w:p w:rsidR="00642314" w:rsidRPr="002E4E03" w:rsidRDefault="00642314" w:rsidP="00642314">
      <w:pPr>
        <w:pStyle w:val="ConsPlusNonformat"/>
        <w:jc w:val="both"/>
        <w:rPr>
          <w:rFonts w:ascii="Times New Roman" w:hAnsi="Times New Roman" w:cs="Times New Roman"/>
        </w:rPr>
      </w:pPr>
      <w:r w:rsidRPr="002E4E03">
        <w:rPr>
          <w:rFonts w:ascii="Times New Roman" w:hAnsi="Times New Roman" w:cs="Times New Roman"/>
        </w:rPr>
        <w:t xml:space="preserve">                     лиц - должность, подпись, печать)</w:t>
      </w:r>
    </w:p>
    <w:p w:rsidR="00642314" w:rsidRPr="002E4E03" w:rsidRDefault="00642314" w:rsidP="00642314">
      <w:pPr>
        <w:pStyle w:val="ConsPlusNormal"/>
        <w:jc w:val="center"/>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jc w:val="right"/>
        <w:outlineLvl w:val="1"/>
        <w:rPr>
          <w:rFonts w:ascii="Times New Roman" w:hAnsi="Times New Roman" w:cs="Times New Roman"/>
        </w:rPr>
      </w:pPr>
      <w:r w:rsidRPr="002E4E03">
        <w:rPr>
          <w:rFonts w:ascii="Times New Roman" w:hAnsi="Times New Roman" w:cs="Times New Roman"/>
        </w:rPr>
        <w:t>Приложение 7</w:t>
      </w:r>
    </w:p>
    <w:p w:rsidR="00642314" w:rsidRPr="002E4E03" w:rsidRDefault="00642314" w:rsidP="00642314">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642314" w:rsidRPr="002E4E03" w:rsidRDefault="00642314" w:rsidP="00642314">
      <w:pPr>
        <w:pStyle w:val="ConsPlusNormal"/>
        <w:jc w:val="center"/>
        <w:rPr>
          <w:rFonts w:ascii="Times New Roman" w:hAnsi="Times New Roman" w:cs="Times New Roman"/>
        </w:rPr>
      </w:pPr>
    </w:p>
    <w:p w:rsidR="00642314" w:rsidRPr="002E4E03" w:rsidRDefault="00642314" w:rsidP="00642314">
      <w:pPr>
        <w:pStyle w:val="ConsPlusNormal"/>
        <w:jc w:val="center"/>
        <w:rPr>
          <w:rFonts w:ascii="Times New Roman" w:hAnsi="Times New Roman" w:cs="Times New Roman"/>
        </w:rPr>
      </w:pPr>
      <w:r w:rsidRPr="002E4E03">
        <w:rPr>
          <w:rFonts w:ascii="Times New Roman" w:hAnsi="Times New Roman" w:cs="Times New Roman"/>
        </w:rPr>
        <w:t>ФОРМА</w:t>
      </w:r>
    </w:p>
    <w:p w:rsidR="00642314" w:rsidRPr="002E4E03" w:rsidRDefault="00642314" w:rsidP="00642314">
      <w:pPr>
        <w:pStyle w:val="ConsPlusNormal"/>
        <w:jc w:val="center"/>
        <w:rPr>
          <w:rFonts w:ascii="Times New Roman" w:hAnsi="Times New Roman" w:cs="Times New Roman"/>
        </w:rPr>
      </w:pPr>
      <w:r w:rsidRPr="002E4E03">
        <w:rPr>
          <w:rFonts w:ascii="Times New Roman" w:hAnsi="Times New Roman" w:cs="Times New Roman"/>
        </w:rPr>
        <w:t>РЕШЕНИЯ ОБ УСТАНОВЛЕНИИ ПУБЛИЧНОГО СЕРВИТУТА</w:t>
      </w:r>
    </w:p>
    <w:p w:rsidR="00642314" w:rsidRPr="002E4E03" w:rsidRDefault="00642314" w:rsidP="00642314">
      <w:pPr>
        <w:pStyle w:val="ConsPlusNormal"/>
        <w:jc w:val="center"/>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r w:rsidRPr="002E4E03">
        <w:rPr>
          <w:rFonts w:ascii="Times New Roman" w:hAnsi="Times New Roman" w:cs="Times New Roman"/>
        </w:rPr>
        <w:t xml:space="preserve">Утратило силу. - </w:t>
      </w:r>
      <w:hyperlink r:id="rId143">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27.12.2023 N 957.</w:t>
      </w: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p>
    <w:p w:rsidR="00642314" w:rsidRPr="002E4E03" w:rsidRDefault="00642314" w:rsidP="00642314">
      <w:pPr>
        <w:pStyle w:val="ConsPlusNormal"/>
        <w:jc w:val="both"/>
        <w:rPr>
          <w:rFonts w:ascii="Times New Roman" w:hAnsi="Times New Roman" w:cs="Times New Roman"/>
        </w:rPr>
      </w:pPr>
    </w:p>
    <w:p w:rsidR="00642314" w:rsidRPr="002E4E03" w:rsidRDefault="00642314" w:rsidP="00642314">
      <w:pPr>
        <w:pStyle w:val="ConsPlusNormal"/>
        <w:jc w:val="right"/>
        <w:outlineLvl w:val="1"/>
        <w:rPr>
          <w:rFonts w:ascii="Times New Roman" w:hAnsi="Times New Roman" w:cs="Times New Roman"/>
        </w:rPr>
      </w:pPr>
      <w:r w:rsidRPr="002E4E03">
        <w:rPr>
          <w:rFonts w:ascii="Times New Roman" w:hAnsi="Times New Roman" w:cs="Times New Roman"/>
        </w:rPr>
        <w:t>Приложение 8</w:t>
      </w:r>
    </w:p>
    <w:p w:rsidR="00642314" w:rsidRPr="002E4E03" w:rsidRDefault="00642314" w:rsidP="00642314">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642314" w:rsidRPr="002E4E03" w:rsidRDefault="00642314" w:rsidP="00642314">
      <w:pPr>
        <w:pStyle w:val="ConsPlusNormal"/>
        <w:jc w:val="center"/>
        <w:rPr>
          <w:rFonts w:ascii="Times New Roman" w:hAnsi="Times New Roman" w:cs="Times New Roman"/>
        </w:rPr>
      </w:pP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ОПИСАНИЕ</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АДМИНИСТРАТИВНЫХ ПРОЦЕДУР И АДМИНИСТРАТИВНЫХ ДЕЙСТВИЙ</w:t>
      </w:r>
    </w:p>
    <w:p w:rsidR="00642314" w:rsidRPr="002E4E03" w:rsidRDefault="00642314" w:rsidP="00642314">
      <w:pPr>
        <w:pStyle w:val="ConsPlusTitle"/>
        <w:jc w:val="center"/>
        <w:rPr>
          <w:rFonts w:ascii="Times New Roman" w:hAnsi="Times New Roman" w:cs="Times New Roman"/>
        </w:rPr>
      </w:pPr>
      <w:r w:rsidRPr="002E4E03">
        <w:rPr>
          <w:rFonts w:ascii="Times New Roman" w:hAnsi="Times New Roman" w:cs="Times New Roman"/>
        </w:rPr>
        <w:t>ПО ПРЕДОСТАВЛЕНИЮ МУНИЦИПАЛЬНОЙ УСЛУГИ</w:t>
      </w:r>
    </w:p>
    <w:p w:rsidR="00642314" w:rsidRPr="002E4E03" w:rsidRDefault="00642314" w:rsidP="00642314">
      <w:pPr>
        <w:pStyle w:val="ConsPlusNormal"/>
        <w:jc w:val="center"/>
        <w:rPr>
          <w:rFonts w:ascii="Times New Roman" w:hAnsi="Times New Roman" w:cs="Times New Roman"/>
        </w:rPr>
      </w:pPr>
    </w:p>
    <w:p w:rsidR="00642314" w:rsidRPr="002E4E03" w:rsidRDefault="00642314" w:rsidP="00642314">
      <w:pPr>
        <w:pStyle w:val="ConsPlusNormal"/>
        <w:ind w:firstLine="540"/>
        <w:jc w:val="both"/>
        <w:rPr>
          <w:rFonts w:ascii="Times New Roman" w:hAnsi="Times New Roman" w:cs="Times New Roman"/>
        </w:rPr>
      </w:pPr>
      <w:r w:rsidRPr="002E4E03">
        <w:rPr>
          <w:rFonts w:ascii="Times New Roman" w:hAnsi="Times New Roman" w:cs="Times New Roman"/>
        </w:rPr>
        <w:t xml:space="preserve">Утратило силу. - </w:t>
      </w:r>
      <w:hyperlink r:id="rId144">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27.12.2023 N 957.</w:t>
      </w:r>
    </w:p>
    <w:p w:rsidR="00642314" w:rsidRDefault="00642314">
      <w:bookmarkStart w:id="13" w:name="_GoBack"/>
      <w:bookmarkEnd w:id="13"/>
    </w:p>
    <w:sectPr w:rsidR="006423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314"/>
    <w:rsid w:val="00642314"/>
    <w:rsid w:val="00A02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DBF68-E134-4317-BA8A-5B2ECB6BD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3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231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42314"/>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642314"/>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272748&amp;dst=100005" TargetMode="External"/><Relationship Id="rId117" Type="http://schemas.openxmlformats.org/officeDocument/2006/relationships/hyperlink" Target="https://login.consultant.ru/link/?req=doc&amp;base=LAW&amp;n=491416&amp;dst=2019" TargetMode="External"/><Relationship Id="rId21" Type="http://schemas.openxmlformats.org/officeDocument/2006/relationships/hyperlink" Target="https://login.consultant.ru/link/?req=doc&amp;base=RLAW926&amp;n=267883&amp;dst=100005" TargetMode="External"/><Relationship Id="rId42" Type="http://schemas.openxmlformats.org/officeDocument/2006/relationships/hyperlink" Target="https://login.consultant.ru/link/?req=doc&amp;base=RLAW926&amp;n=226651&amp;dst=100006" TargetMode="External"/><Relationship Id="rId47" Type="http://schemas.openxmlformats.org/officeDocument/2006/relationships/hyperlink" Target="https://login.consultant.ru/link/?req=doc&amp;base=RLAW926&amp;n=294335&amp;dst=100024" TargetMode="External"/><Relationship Id="rId63" Type="http://schemas.openxmlformats.org/officeDocument/2006/relationships/hyperlink" Target="https://login.consultant.ru/link/?req=doc&amp;base=RLAW926&amp;n=314498&amp;dst=100059" TargetMode="External"/><Relationship Id="rId68" Type="http://schemas.openxmlformats.org/officeDocument/2006/relationships/hyperlink" Target="https://login.consultant.ru/link/?req=doc&amp;base=LAW&amp;n=491416&amp;dst=1976" TargetMode="External"/><Relationship Id="rId84" Type="http://schemas.openxmlformats.org/officeDocument/2006/relationships/hyperlink" Target="https://login.consultant.ru/link/?req=doc&amp;base=LAW&amp;n=491416&amp;dst=2017" TargetMode="External"/><Relationship Id="rId89" Type="http://schemas.openxmlformats.org/officeDocument/2006/relationships/hyperlink" Target="https://login.consultant.ru/link/?req=doc&amp;base=LAW&amp;n=491416&amp;dst=2085" TargetMode="External"/><Relationship Id="rId112" Type="http://schemas.openxmlformats.org/officeDocument/2006/relationships/hyperlink" Target="https://login.consultant.ru/link/?req=doc&amp;base=LAW&amp;n=491416&amp;dst=1965" TargetMode="External"/><Relationship Id="rId133" Type="http://schemas.openxmlformats.org/officeDocument/2006/relationships/hyperlink" Target="https://login.consultant.ru/link/?req=doc&amp;base=LAW&amp;n=311791" TargetMode="External"/><Relationship Id="rId138" Type="http://schemas.openxmlformats.org/officeDocument/2006/relationships/hyperlink" Target="https://login.consultant.ru/link/?req=doc&amp;base=RLAW926&amp;n=294335&amp;dst=100185" TargetMode="External"/><Relationship Id="rId16" Type="http://schemas.openxmlformats.org/officeDocument/2006/relationships/hyperlink" Target="https://login.consultant.ru/link/?req=doc&amp;base=RLAW926&amp;n=247243&amp;dst=100005" TargetMode="External"/><Relationship Id="rId107" Type="http://schemas.openxmlformats.org/officeDocument/2006/relationships/hyperlink" Target="https://login.consultant.ru/link/?req=doc&amp;base=LAW&amp;n=491416&amp;dst=2014" TargetMode="External"/><Relationship Id="rId11" Type="http://schemas.openxmlformats.org/officeDocument/2006/relationships/hyperlink" Target="https://login.consultant.ru/link/?req=doc&amp;base=RLAW926&amp;n=226651&amp;dst=100006" TargetMode="External"/><Relationship Id="rId32" Type="http://schemas.openxmlformats.org/officeDocument/2006/relationships/hyperlink" Target="https://login.consultant.ru/link/?req=doc&amp;base=LAW&amp;n=480453&amp;dst=100094" TargetMode="External"/><Relationship Id="rId37" Type="http://schemas.openxmlformats.org/officeDocument/2006/relationships/hyperlink" Target="https://login.consultant.ru/link/?req=doc&amp;base=RLAW926&amp;n=294335&amp;dst=100008" TargetMode="External"/><Relationship Id="rId53" Type="http://schemas.openxmlformats.org/officeDocument/2006/relationships/hyperlink" Target="https://login.consultant.ru/link/?req=doc&amp;base=RLAW926&amp;n=306123&amp;dst=100006" TargetMode="External"/><Relationship Id="rId58" Type="http://schemas.openxmlformats.org/officeDocument/2006/relationships/hyperlink" Target="https://login.consultant.ru/link/?req=doc&amp;base=RLAW926&amp;n=314498&amp;dst=100073" TargetMode="External"/><Relationship Id="rId74" Type="http://schemas.openxmlformats.org/officeDocument/2006/relationships/hyperlink" Target="https://login.consultant.ru/link/?req=doc&amp;base=RLAW926&amp;n=314498&amp;dst=100060" TargetMode="External"/><Relationship Id="rId79" Type="http://schemas.openxmlformats.org/officeDocument/2006/relationships/hyperlink" Target="https://login.consultant.ru/link/?req=doc&amp;base=RLAW926&amp;n=314498&amp;dst=100061" TargetMode="External"/><Relationship Id="rId102" Type="http://schemas.openxmlformats.org/officeDocument/2006/relationships/hyperlink" Target="https://login.consultant.ru/link/?req=doc&amp;base=RLAW926&amp;n=270036&amp;dst=100021" TargetMode="External"/><Relationship Id="rId123" Type="http://schemas.openxmlformats.org/officeDocument/2006/relationships/hyperlink" Target="https://login.consultant.ru/link/?req=doc&amp;base=RLAW926&amp;n=294335&amp;dst=100183" TargetMode="External"/><Relationship Id="rId128" Type="http://schemas.openxmlformats.org/officeDocument/2006/relationships/hyperlink" Target="https://login.consultant.ru/link/?req=doc&amp;base=RLAW926&amp;n=306123&amp;dst=100006" TargetMode="External"/><Relationship Id="rId144" Type="http://schemas.openxmlformats.org/officeDocument/2006/relationships/hyperlink" Target="https://login.consultant.ru/link/?req=doc&amp;base=RLAW926&amp;n=294335&amp;dst=100185" TargetMode="External"/><Relationship Id="rId5" Type="http://schemas.openxmlformats.org/officeDocument/2006/relationships/hyperlink" Target="https://login.consultant.ru/link/?req=doc&amp;base=RLAW926&amp;n=182510&amp;dst=100005" TargetMode="External"/><Relationship Id="rId90" Type="http://schemas.openxmlformats.org/officeDocument/2006/relationships/hyperlink" Target="https://login.consultant.ru/link/?req=doc&amp;base=LAW&amp;n=491416&amp;dst=2581" TargetMode="External"/><Relationship Id="rId95" Type="http://schemas.openxmlformats.org/officeDocument/2006/relationships/hyperlink" Target="https://login.consultant.ru/link/?req=doc&amp;base=RLAW926&amp;n=270036&amp;dst=100015" TargetMode="External"/><Relationship Id="rId22" Type="http://schemas.openxmlformats.org/officeDocument/2006/relationships/hyperlink" Target="https://login.consultant.ru/link/?req=doc&amp;base=RLAW926&amp;n=270179&amp;dst=100005" TargetMode="External"/><Relationship Id="rId27" Type="http://schemas.openxmlformats.org/officeDocument/2006/relationships/hyperlink" Target="https://login.consultant.ru/link/?req=doc&amp;base=RLAW926&amp;n=272933&amp;dst=100005" TargetMode="External"/><Relationship Id="rId43" Type="http://schemas.openxmlformats.org/officeDocument/2006/relationships/hyperlink" Target="https://login.consultant.ru/link/?req=doc&amp;base=RLAW926&amp;n=294335&amp;dst=100018" TargetMode="External"/><Relationship Id="rId48" Type="http://schemas.openxmlformats.org/officeDocument/2006/relationships/hyperlink" Target="https://login.consultant.ru/link/?req=doc&amp;base=RLAW926&amp;n=294335&amp;dst=100026" TargetMode="External"/><Relationship Id="rId64" Type="http://schemas.openxmlformats.org/officeDocument/2006/relationships/hyperlink" Target="https://login.consultant.ru/link/?req=doc&amp;base=RLAW926&amp;n=306123&amp;dst=100006" TargetMode="External"/><Relationship Id="rId69" Type="http://schemas.openxmlformats.org/officeDocument/2006/relationships/hyperlink" Target="https://login.consultant.ru/link/?req=doc&amp;base=LAW&amp;n=491416&amp;dst=2554" TargetMode="External"/><Relationship Id="rId113" Type="http://schemas.openxmlformats.org/officeDocument/2006/relationships/hyperlink" Target="https://login.consultant.ru/link/?req=doc&amp;base=LAW&amp;n=491416&amp;dst=2028" TargetMode="External"/><Relationship Id="rId118" Type="http://schemas.openxmlformats.org/officeDocument/2006/relationships/hyperlink" Target="https://login.consultant.ru/link/?req=doc&amp;base=LAW&amp;n=491416&amp;dst=2557" TargetMode="External"/><Relationship Id="rId134" Type="http://schemas.openxmlformats.org/officeDocument/2006/relationships/hyperlink" Target="https://login.consultant.ru/link/?req=doc&amp;base=LAW&amp;n=480453&amp;dst=100352" TargetMode="External"/><Relationship Id="rId139" Type="http://schemas.openxmlformats.org/officeDocument/2006/relationships/hyperlink" Target="https://login.consultant.ru/link/?req=doc&amp;base=RLAW926&amp;n=294335&amp;dst=100185" TargetMode="External"/><Relationship Id="rId80" Type="http://schemas.openxmlformats.org/officeDocument/2006/relationships/hyperlink" Target="https://login.consultant.ru/link/?req=doc&amp;base=RLAW926&amp;n=294335&amp;dst=100170" TargetMode="External"/><Relationship Id="rId85" Type="http://schemas.openxmlformats.org/officeDocument/2006/relationships/hyperlink" Target="https://login.consultant.ru/link/?req=doc&amp;base=LAW&amp;n=491416&amp;dst=2019"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228584&amp;dst=100005" TargetMode="External"/><Relationship Id="rId17" Type="http://schemas.openxmlformats.org/officeDocument/2006/relationships/hyperlink" Target="https://login.consultant.ru/link/?req=doc&amp;base=RLAW926&amp;n=247244&amp;dst=100005" TargetMode="External"/><Relationship Id="rId25" Type="http://schemas.openxmlformats.org/officeDocument/2006/relationships/hyperlink" Target="https://login.consultant.ru/link/?req=doc&amp;base=RLAW926&amp;n=270181&amp;dst=100005" TargetMode="External"/><Relationship Id="rId33" Type="http://schemas.openxmlformats.org/officeDocument/2006/relationships/hyperlink" Target="https://login.consultant.ru/link/?req=doc&amp;base=RLAW926&amp;n=280675&amp;dst=100132" TargetMode="External"/><Relationship Id="rId38" Type="http://schemas.openxmlformats.org/officeDocument/2006/relationships/hyperlink" Target="https://login.consultant.ru/link/?req=doc&amp;base=RLAW926&amp;n=294335&amp;dst=100010" TargetMode="External"/><Relationship Id="rId46" Type="http://schemas.openxmlformats.org/officeDocument/2006/relationships/hyperlink" Target="https://login.consultant.ru/link/?req=doc&amp;base=RLAW926&amp;n=294335&amp;dst=100022" TargetMode="External"/><Relationship Id="rId59" Type="http://schemas.openxmlformats.org/officeDocument/2006/relationships/hyperlink" Target="https://login.consultant.ru/link/?req=doc&amp;base=RLAW926&amp;n=264219&amp;dst=100529" TargetMode="External"/><Relationship Id="rId67" Type="http://schemas.openxmlformats.org/officeDocument/2006/relationships/hyperlink" Target="https://login.consultant.ru/link/?req=doc&amp;base=LAW&amp;n=491416&amp;dst=1970" TargetMode="External"/><Relationship Id="rId103" Type="http://schemas.openxmlformats.org/officeDocument/2006/relationships/hyperlink" Target="https://login.consultant.ru/link/?req=doc&amp;base=LAW&amp;n=480453&amp;dst=100010" TargetMode="External"/><Relationship Id="rId108" Type="http://schemas.openxmlformats.org/officeDocument/2006/relationships/hyperlink" Target="https://login.consultant.ru/link/?req=doc&amp;base=RLAW926&amp;n=294335&amp;dst=100178" TargetMode="External"/><Relationship Id="rId116" Type="http://schemas.openxmlformats.org/officeDocument/2006/relationships/hyperlink" Target="https://login.consultant.ru/link/?req=doc&amp;base=LAW&amp;n=491416&amp;dst=2555" TargetMode="External"/><Relationship Id="rId124" Type="http://schemas.openxmlformats.org/officeDocument/2006/relationships/hyperlink" Target="https://login.consultant.ru/link/?req=doc&amp;base=LAW&amp;n=443427&amp;dst=49" TargetMode="External"/><Relationship Id="rId129" Type="http://schemas.openxmlformats.org/officeDocument/2006/relationships/hyperlink" Target="https://login.consultant.ru/link/?req=doc&amp;base=LAW&amp;n=480453&amp;dst=100352" TargetMode="External"/><Relationship Id="rId137" Type="http://schemas.openxmlformats.org/officeDocument/2006/relationships/hyperlink" Target="https://login.consultant.ru/link/?req=doc&amp;base=RLAW926&amp;n=294335&amp;dst=100185" TargetMode="External"/><Relationship Id="rId20" Type="http://schemas.openxmlformats.org/officeDocument/2006/relationships/hyperlink" Target="https://login.consultant.ru/link/?req=doc&amp;base=RLAW926&amp;n=264275&amp;dst=100005" TargetMode="External"/><Relationship Id="rId41" Type="http://schemas.openxmlformats.org/officeDocument/2006/relationships/hyperlink" Target="https://login.consultant.ru/link/?req=doc&amp;base=RLAW926&amp;n=294335&amp;dst=100016" TargetMode="External"/><Relationship Id="rId54" Type="http://schemas.openxmlformats.org/officeDocument/2006/relationships/hyperlink" Target="https://login.consultant.ru/link/?req=doc&amp;base=RLAW926&amp;n=294335&amp;dst=100031" TargetMode="External"/><Relationship Id="rId62" Type="http://schemas.openxmlformats.org/officeDocument/2006/relationships/hyperlink" Target="https://login.consultant.ru/link/?req=doc&amp;base=RLAW926&amp;n=306123&amp;dst=100006" TargetMode="External"/><Relationship Id="rId70" Type="http://schemas.openxmlformats.org/officeDocument/2006/relationships/hyperlink" Target="https://login.consultant.ru/link/?req=doc&amp;base=LAW&amp;n=491416&amp;dst=2555" TargetMode="External"/><Relationship Id="rId75" Type="http://schemas.openxmlformats.org/officeDocument/2006/relationships/hyperlink" Target="https://login.consultant.ru/link/?req=doc&amp;base=RLAW926&amp;n=306123&amp;dst=100006" TargetMode="External"/><Relationship Id="rId83" Type="http://schemas.openxmlformats.org/officeDocument/2006/relationships/hyperlink" Target="https://login.consultant.ru/link/?req=doc&amp;base=LAW&amp;n=491416&amp;dst=2411" TargetMode="External"/><Relationship Id="rId88" Type="http://schemas.openxmlformats.org/officeDocument/2006/relationships/hyperlink" Target="https://login.consultant.ru/link/?req=doc&amp;base=LAW&amp;n=491416&amp;dst=2412" TargetMode="External"/><Relationship Id="rId91" Type="http://schemas.openxmlformats.org/officeDocument/2006/relationships/hyperlink" Target="https://login.consultant.ru/link/?req=doc&amp;base=RLAW926&amp;n=270036&amp;dst=100013" TargetMode="External"/><Relationship Id="rId96" Type="http://schemas.openxmlformats.org/officeDocument/2006/relationships/hyperlink" Target="https://login.consultant.ru/link/?req=doc&amp;base=RLAW926&amp;n=270036&amp;dst=100018" TargetMode="External"/><Relationship Id="rId111" Type="http://schemas.openxmlformats.org/officeDocument/2006/relationships/hyperlink" Target="https://login.consultant.ru/link/?req=doc&amp;base=LAW&amp;n=491416&amp;dst=2062" TargetMode="External"/><Relationship Id="rId132" Type="http://schemas.openxmlformats.org/officeDocument/2006/relationships/hyperlink" Target="https://login.consultant.ru/link/?req=doc&amp;base=RLAW926&amp;n=306123&amp;dst=100006" TargetMode="External"/><Relationship Id="rId140" Type="http://schemas.openxmlformats.org/officeDocument/2006/relationships/hyperlink" Target="https://login.consultant.ru/link/?req=doc&amp;base=RLAW926&amp;n=294335&amp;dst=100185"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926&amp;n=187375&amp;dst=100005" TargetMode="External"/><Relationship Id="rId15" Type="http://schemas.openxmlformats.org/officeDocument/2006/relationships/hyperlink" Target="https://login.consultant.ru/link/?req=doc&amp;base=RLAW926&amp;n=240965&amp;dst=100005" TargetMode="External"/><Relationship Id="rId23" Type="http://schemas.openxmlformats.org/officeDocument/2006/relationships/hyperlink" Target="https://login.consultant.ru/link/?req=doc&amp;base=RLAW926&amp;n=270036&amp;dst=100005" TargetMode="External"/><Relationship Id="rId28" Type="http://schemas.openxmlformats.org/officeDocument/2006/relationships/hyperlink" Target="https://login.consultant.ru/link/?req=doc&amp;base=RLAW926&amp;n=277614&amp;dst=100005" TargetMode="External"/><Relationship Id="rId36" Type="http://schemas.openxmlformats.org/officeDocument/2006/relationships/hyperlink" Target="https://login.consultant.ru/link/?req=doc&amp;base=RLAW926&amp;n=306123&amp;dst=100006" TargetMode="External"/><Relationship Id="rId49" Type="http://schemas.openxmlformats.org/officeDocument/2006/relationships/hyperlink" Target="https://login.consultant.ru/link/?req=doc&amp;base=RLAW926&amp;n=294335&amp;dst=100028" TargetMode="External"/><Relationship Id="rId57" Type="http://schemas.openxmlformats.org/officeDocument/2006/relationships/hyperlink" Target="https://login.consultant.ru/link/?req=doc&amp;base=RLAW926&amp;n=294335&amp;dst=100033" TargetMode="External"/><Relationship Id="rId106" Type="http://schemas.openxmlformats.org/officeDocument/2006/relationships/hyperlink" Target="https://login.consultant.ru/link/?req=doc&amp;base=LAW&amp;n=491416&amp;dst=2037" TargetMode="External"/><Relationship Id="rId114" Type="http://schemas.openxmlformats.org/officeDocument/2006/relationships/hyperlink" Target="https://login.consultant.ru/link/?req=doc&amp;base=RLAW926&amp;n=294335&amp;dst=100180" TargetMode="External"/><Relationship Id="rId119" Type="http://schemas.openxmlformats.org/officeDocument/2006/relationships/hyperlink" Target="https://login.consultant.ru/link/?req=doc&amp;base=LAW&amp;n=491416&amp;dst=2020" TargetMode="External"/><Relationship Id="rId127" Type="http://schemas.openxmlformats.org/officeDocument/2006/relationships/hyperlink" Target="https://login.consultant.ru/link/?req=doc&amp;base=RLAW926&amp;n=306123&amp;dst=100006" TargetMode="External"/><Relationship Id="rId10" Type="http://schemas.openxmlformats.org/officeDocument/2006/relationships/hyperlink" Target="https://login.consultant.ru/link/?req=doc&amp;base=RLAW926&amp;n=226659&amp;dst=100005" TargetMode="External"/><Relationship Id="rId31" Type="http://schemas.openxmlformats.org/officeDocument/2006/relationships/hyperlink" Target="https://login.consultant.ru/link/?req=doc&amp;base=RLAW926&amp;n=314498&amp;dst=100005" TargetMode="External"/><Relationship Id="rId44" Type="http://schemas.openxmlformats.org/officeDocument/2006/relationships/hyperlink" Target="https://login.consultant.ru/link/?req=doc&amp;base=RLAW926&amp;n=226651&amp;dst=100006" TargetMode="External"/><Relationship Id="rId52" Type="http://schemas.openxmlformats.org/officeDocument/2006/relationships/hyperlink" Target="https://login.consultant.ru/link/?req=doc&amp;base=RLAW926&amp;n=172784" TargetMode="External"/><Relationship Id="rId60" Type="http://schemas.openxmlformats.org/officeDocument/2006/relationships/hyperlink" Target="https://login.consultant.ru/link/?req=doc&amp;base=RLAW926&amp;n=270036&amp;dst=100005" TargetMode="External"/><Relationship Id="rId65" Type="http://schemas.openxmlformats.org/officeDocument/2006/relationships/hyperlink" Target="https://login.consultant.ru/link/?req=doc&amp;base=LAW&amp;n=491416&amp;dst=913" TargetMode="External"/><Relationship Id="rId73" Type="http://schemas.openxmlformats.org/officeDocument/2006/relationships/hyperlink" Target="https://login.consultant.ru/link/?req=doc&amp;base=RLAW926&amp;n=306123&amp;dst=100010" TargetMode="External"/><Relationship Id="rId78" Type="http://schemas.openxmlformats.org/officeDocument/2006/relationships/hyperlink" Target="https://login.consultant.ru/link/?req=doc&amp;base=RLAW926&amp;n=306123&amp;dst=100006" TargetMode="External"/><Relationship Id="rId81" Type="http://schemas.openxmlformats.org/officeDocument/2006/relationships/hyperlink" Target="https://login.consultant.ru/link/?req=doc&amp;base=LAW&amp;n=491416" TargetMode="External"/><Relationship Id="rId86" Type="http://schemas.openxmlformats.org/officeDocument/2006/relationships/hyperlink" Target="https://login.consultant.ru/link/?req=doc&amp;base=LAW&amp;n=491416&amp;dst=2557" TargetMode="External"/><Relationship Id="rId94" Type="http://schemas.openxmlformats.org/officeDocument/2006/relationships/hyperlink" Target="https://login.consultant.ru/link/?req=doc&amp;base=LAW&amp;n=491416&amp;dst=2412" TargetMode="External"/><Relationship Id="rId99" Type="http://schemas.openxmlformats.org/officeDocument/2006/relationships/hyperlink" Target="https://login.consultant.ru/link/?req=doc&amp;base=LAW&amp;n=473062&amp;dst=100701" TargetMode="External"/><Relationship Id="rId101" Type="http://schemas.openxmlformats.org/officeDocument/2006/relationships/hyperlink" Target="https://login.consultant.ru/link/?req=doc&amp;base=RLAW926&amp;n=270036&amp;dst=100019" TargetMode="External"/><Relationship Id="rId122" Type="http://schemas.openxmlformats.org/officeDocument/2006/relationships/hyperlink" Target="https://login.consultant.ru/link/?req=doc&amp;base=RLAW926&amp;n=294335&amp;dst=100182" TargetMode="External"/><Relationship Id="rId130" Type="http://schemas.openxmlformats.org/officeDocument/2006/relationships/hyperlink" Target="https://login.consultant.ru/link/?req=doc&amp;base=LAW&amp;n=480453" TargetMode="External"/><Relationship Id="rId135" Type="http://schemas.openxmlformats.org/officeDocument/2006/relationships/hyperlink" Target="https://login.consultant.ru/link/?req=doc&amp;base=LAW&amp;n=475220" TargetMode="External"/><Relationship Id="rId143" Type="http://schemas.openxmlformats.org/officeDocument/2006/relationships/hyperlink" Target="https://login.consultant.ru/link/?req=doc&amp;base=RLAW926&amp;n=294335&amp;dst=100185" TargetMode="External"/><Relationship Id="rId4" Type="http://schemas.openxmlformats.org/officeDocument/2006/relationships/hyperlink" Target="https://login.consultant.ru/link/?req=doc&amp;base=RLAW926&amp;n=181445&amp;dst=100005" TargetMode="External"/><Relationship Id="rId9" Type="http://schemas.openxmlformats.org/officeDocument/2006/relationships/hyperlink" Target="https://login.consultant.ru/link/?req=doc&amp;base=RLAW926&amp;n=216025&amp;dst=100005" TargetMode="External"/><Relationship Id="rId13" Type="http://schemas.openxmlformats.org/officeDocument/2006/relationships/hyperlink" Target="https://login.consultant.ru/link/?req=doc&amp;base=RLAW926&amp;n=228514&amp;dst=100005" TargetMode="External"/><Relationship Id="rId18" Type="http://schemas.openxmlformats.org/officeDocument/2006/relationships/hyperlink" Target="https://login.consultant.ru/link/?req=doc&amp;base=RLAW926&amp;n=249951&amp;dst=100005" TargetMode="External"/><Relationship Id="rId39" Type="http://schemas.openxmlformats.org/officeDocument/2006/relationships/hyperlink" Target="https://login.consultant.ru/link/?req=doc&amp;base=RLAW926&amp;n=294335&amp;dst=100012" TargetMode="External"/><Relationship Id="rId109" Type="http://schemas.openxmlformats.org/officeDocument/2006/relationships/hyperlink" Target="https://login.consultant.ru/link/?req=doc&amp;base=LAW&amp;n=491416&amp;dst=2044" TargetMode="External"/><Relationship Id="rId34" Type="http://schemas.openxmlformats.org/officeDocument/2006/relationships/hyperlink" Target="https://login.consultant.ru/link/?req=doc&amp;base=RLAW926&amp;n=309987&amp;dst=101104" TargetMode="External"/><Relationship Id="rId50" Type="http://schemas.openxmlformats.org/officeDocument/2006/relationships/hyperlink" Target="https://login.consultant.ru/link/?req=doc&amp;base=RLAW926&amp;n=294335&amp;dst=100030" TargetMode="External"/><Relationship Id="rId55" Type="http://schemas.openxmlformats.org/officeDocument/2006/relationships/hyperlink" Target="https://login.consultant.ru/link/?req=doc&amp;base=RLAW926&amp;n=306123&amp;dst=100006" TargetMode="External"/><Relationship Id="rId76" Type="http://schemas.openxmlformats.org/officeDocument/2006/relationships/hyperlink" Target="https://login.consultant.ru/link/?req=doc&amp;base=LAW&amp;n=454103" TargetMode="External"/><Relationship Id="rId97" Type="http://schemas.openxmlformats.org/officeDocument/2006/relationships/hyperlink" Target="https://login.consultant.ru/link/?req=doc&amp;base=RLAW926&amp;n=314498&amp;dst=100065" TargetMode="External"/><Relationship Id="rId104" Type="http://schemas.openxmlformats.org/officeDocument/2006/relationships/hyperlink" Target="https://login.consultant.ru/link/?req=doc&amp;base=LAW&amp;n=480453&amp;dst=43" TargetMode="External"/><Relationship Id="rId120" Type="http://schemas.openxmlformats.org/officeDocument/2006/relationships/hyperlink" Target="https://login.consultant.ru/link/?req=doc&amp;base=RLAW926&amp;n=270036&amp;dst=100023" TargetMode="External"/><Relationship Id="rId125" Type="http://schemas.openxmlformats.org/officeDocument/2006/relationships/hyperlink" Target="https://login.consultant.ru/link/?req=doc&amp;base=LAW&amp;n=480453&amp;dst=107" TargetMode="External"/><Relationship Id="rId141" Type="http://schemas.openxmlformats.org/officeDocument/2006/relationships/hyperlink" Target="https://login.consultant.ru/link/?req=doc&amp;base=RLAW926&amp;n=294335&amp;dst=100185" TargetMode="External"/><Relationship Id="rId146" Type="http://schemas.openxmlformats.org/officeDocument/2006/relationships/theme" Target="theme/theme1.xml"/><Relationship Id="rId7" Type="http://schemas.openxmlformats.org/officeDocument/2006/relationships/hyperlink" Target="https://login.consultant.ru/link/?req=doc&amp;base=RLAW926&amp;n=194017&amp;dst=100005" TargetMode="External"/><Relationship Id="rId71" Type="http://schemas.openxmlformats.org/officeDocument/2006/relationships/hyperlink" Target="https://login.consultant.ru/link/?req=doc&amp;base=LAW&amp;n=491416&amp;dst=2412" TargetMode="External"/><Relationship Id="rId92" Type="http://schemas.openxmlformats.org/officeDocument/2006/relationships/hyperlink" Target="https://login.consultant.ru/link/?req=doc&amp;base=RLAW926&amp;n=294335&amp;dst=100177" TargetMode="External"/><Relationship Id="rId2" Type="http://schemas.openxmlformats.org/officeDocument/2006/relationships/settings" Target="settings.xml"/><Relationship Id="rId29" Type="http://schemas.openxmlformats.org/officeDocument/2006/relationships/hyperlink" Target="https://login.consultant.ru/link/?req=doc&amp;base=RLAW926&amp;n=294335&amp;dst=100005" TargetMode="External"/><Relationship Id="rId24" Type="http://schemas.openxmlformats.org/officeDocument/2006/relationships/hyperlink" Target="https://login.consultant.ru/link/?req=doc&amp;base=RLAW926&amp;n=270180&amp;dst=100005" TargetMode="External"/><Relationship Id="rId40" Type="http://schemas.openxmlformats.org/officeDocument/2006/relationships/hyperlink" Target="https://login.consultant.ru/link/?req=doc&amp;base=RLAW926&amp;n=294335&amp;dst=100014" TargetMode="External"/><Relationship Id="rId45" Type="http://schemas.openxmlformats.org/officeDocument/2006/relationships/hyperlink" Target="https://login.consultant.ru/link/?req=doc&amp;base=RLAW926&amp;n=294335&amp;dst=100020" TargetMode="External"/><Relationship Id="rId66" Type="http://schemas.openxmlformats.org/officeDocument/2006/relationships/hyperlink" Target="https://login.consultant.ru/link/?req=doc&amp;base=LAW&amp;n=491416&amp;dst=2013" TargetMode="External"/><Relationship Id="rId87" Type="http://schemas.openxmlformats.org/officeDocument/2006/relationships/hyperlink" Target="https://login.consultant.ru/link/?req=doc&amp;base=LAW&amp;n=491416&amp;dst=2020" TargetMode="External"/><Relationship Id="rId110" Type="http://schemas.openxmlformats.org/officeDocument/2006/relationships/hyperlink" Target="https://login.consultant.ru/link/?req=doc&amp;base=LAW&amp;n=491416&amp;dst=2055" TargetMode="External"/><Relationship Id="rId115" Type="http://schemas.openxmlformats.org/officeDocument/2006/relationships/hyperlink" Target="https://login.consultant.ru/link/?req=doc&amp;base=LAW&amp;n=491416&amp;dst=2411" TargetMode="External"/><Relationship Id="rId131" Type="http://schemas.openxmlformats.org/officeDocument/2006/relationships/hyperlink" Target="https://login.consultant.ru/link/?req=doc&amp;base=RLAW926&amp;n=283488" TargetMode="External"/><Relationship Id="rId136" Type="http://schemas.openxmlformats.org/officeDocument/2006/relationships/hyperlink" Target="https://login.consultant.ru/link/?req=doc&amp;base=LAW&amp;n=475220" TargetMode="External"/><Relationship Id="rId61" Type="http://schemas.openxmlformats.org/officeDocument/2006/relationships/hyperlink" Target="https://login.consultant.ru/link/?req=doc&amp;base=RLAW926&amp;n=294335&amp;dst=100169" TargetMode="External"/><Relationship Id="rId82" Type="http://schemas.openxmlformats.org/officeDocument/2006/relationships/hyperlink" Target="https://login.consultant.ru/link/?req=doc&amp;base=LAW&amp;n=491416&amp;dst=2018" TargetMode="External"/><Relationship Id="rId19" Type="http://schemas.openxmlformats.org/officeDocument/2006/relationships/hyperlink" Target="https://login.consultant.ru/link/?req=doc&amp;base=RLAW926&amp;n=264219&amp;dst=100005" TargetMode="External"/><Relationship Id="rId14" Type="http://schemas.openxmlformats.org/officeDocument/2006/relationships/hyperlink" Target="https://login.consultant.ru/link/?req=doc&amp;base=RLAW926&amp;n=238373&amp;dst=100051" TargetMode="External"/><Relationship Id="rId30" Type="http://schemas.openxmlformats.org/officeDocument/2006/relationships/hyperlink" Target="https://login.consultant.ru/link/?req=doc&amp;base=RLAW926&amp;n=306123&amp;dst=100005" TargetMode="External"/><Relationship Id="rId35" Type="http://schemas.openxmlformats.org/officeDocument/2006/relationships/hyperlink" Target="https://login.consultant.ru/link/?req=doc&amp;base=RLAW926&amp;n=294335&amp;dst=100006" TargetMode="External"/><Relationship Id="rId56" Type="http://schemas.openxmlformats.org/officeDocument/2006/relationships/hyperlink" Target="https://login.consultant.ru/link/?req=doc&amp;base=RLAW926&amp;n=294335&amp;dst=100032" TargetMode="External"/><Relationship Id="rId77" Type="http://schemas.openxmlformats.org/officeDocument/2006/relationships/hyperlink" Target="https://login.consultant.ru/link/?req=doc&amp;base=LAW&amp;n=492658&amp;dst=100023" TargetMode="External"/><Relationship Id="rId100" Type="http://schemas.openxmlformats.org/officeDocument/2006/relationships/hyperlink" Target="https://login.consultant.ru/link/?req=doc&amp;base=LAW&amp;n=473062&amp;dst=356" TargetMode="External"/><Relationship Id="rId105" Type="http://schemas.openxmlformats.org/officeDocument/2006/relationships/hyperlink" Target="https://login.consultant.ru/link/?req=doc&amp;base=LAW&amp;n=480453&amp;dst=359" TargetMode="External"/><Relationship Id="rId126" Type="http://schemas.openxmlformats.org/officeDocument/2006/relationships/hyperlink" Target="https://login.consultant.ru/link/?req=doc&amp;base=LAW&amp;n=311791" TargetMode="External"/><Relationship Id="rId8" Type="http://schemas.openxmlformats.org/officeDocument/2006/relationships/hyperlink" Target="https://login.consultant.ru/link/?req=doc&amp;base=RLAW926&amp;n=197182&amp;dst=100005" TargetMode="External"/><Relationship Id="rId51" Type="http://schemas.openxmlformats.org/officeDocument/2006/relationships/hyperlink" Target="https://login.consultant.ru/link/?req=doc&amp;base=RLAW926&amp;n=306123&amp;dst=100006" TargetMode="External"/><Relationship Id="rId72" Type="http://schemas.openxmlformats.org/officeDocument/2006/relationships/hyperlink" Target="https://login.consultant.ru/link/?req=doc&amp;base=LAW&amp;n=491416&amp;dst=1299" TargetMode="External"/><Relationship Id="rId93" Type="http://schemas.openxmlformats.org/officeDocument/2006/relationships/hyperlink" Target="https://login.consultant.ru/link/?req=doc&amp;base=RLAW926&amp;n=306123&amp;dst=100020" TargetMode="External"/><Relationship Id="rId98" Type="http://schemas.openxmlformats.org/officeDocument/2006/relationships/hyperlink" Target="https://login.consultant.ru/link/?req=doc&amp;base=LAW&amp;n=491416&amp;dst=2017" TargetMode="External"/><Relationship Id="rId121" Type="http://schemas.openxmlformats.org/officeDocument/2006/relationships/hyperlink" Target="https://login.consultant.ru/link/?req=doc&amp;base=RLAW926&amp;n=294335&amp;dst=100181" TargetMode="External"/><Relationship Id="rId142"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14574</Words>
  <Characters>83078</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Налобина Н.С.</dc:creator>
  <cp:keywords/>
  <dc:description/>
  <cp:lastModifiedBy>Налобина Н.С.</cp:lastModifiedBy>
  <cp:revision>1</cp:revision>
  <dcterms:created xsi:type="dcterms:W3CDTF">2024-12-24T07:42:00Z</dcterms:created>
  <dcterms:modified xsi:type="dcterms:W3CDTF">2024-12-24T07:45:00Z</dcterms:modified>
</cp:coreProperties>
</file>